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E2A4F" w:rsidR="00CC63EF" w:rsidP="1CC806D8" w:rsidRDefault="001A3918" w14:paraId="417B86FB" w14:textId="61E78C14">
      <w:pPr>
        <w:pStyle w:val="SCT"/>
        <w:ind w:left="0"/>
        <w:rPr>
          <w:rFonts w:ascii="Arial" w:hAnsi="Arial" w:cs="Arial"/>
          <w:b w:val="0"/>
          <w:bCs w:val="0"/>
          <w:sz w:val="20"/>
          <w:szCs w:val="20"/>
        </w:rPr>
      </w:pPr>
      <w:r w:rsidRPr="41E855EF" w:rsidR="001A3918">
        <w:rPr>
          <w:rFonts w:ascii="Arial" w:hAnsi="Arial" w:cs="Arial"/>
          <w:b w:val="0"/>
          <w:bCs w:val="0"/>
          <w:sz w:val="20"/>
          <w:szCs w:val="20"/>
        </w:rPr>
        <w:t xml:space="preserve">This section specifies </w:t>
      </w:r>
      <w:r w:rsidRPr="41E855EF" w:rsidR="0058446D">
        <w:rPr>
          <w:rFonts w:ascii="Arial" w:hAnsi="Arial" w:cs="Arial"/>
          <w:b w:val="0"/>
          <w:bCs w:val="0"/>
          <w:sz w:val="20"/>
          <w:szCs w:val="20"/>
        </w:rPr>
        <w:t>Communication</w:t>
      </w:r>
      <w:r w:rsidRPr="41E855EF" w:rsidR="001A3918">
        <w:rPr>
          <w:rFonts w:ascii="Arial" w:hAnsi="Arial" w:cs="Arial"/>
          <w:b w:val="0"/>
          <w:bCs w:val="0"/>
          <w:sz w:val="20"/>
          <w:szCs w:val="20"/>
        </w:rPr>
        <w:t xml:space="preserve"> and Control for </w:t>
      </w:r>
      <w:r w:rsidRPr="41E855EF" w:rsidR="009518E8">
        <w:rPr>
          <w:rFonts w:ascii="Arial" w:hAnsi="Arial" w:cs="Arial"/>
          <w:sz w:val="20"/>
          <w:szCs w:val="20"/>
        </w:rPr>
        <w:t>View</w:t>
      </w:r>
      <w:r w:rsidRPr="41E855EF" w:rsidR="00D3116B">
        <w:rPr>
          <w:rFonts w:ascii="Arial" w:hAnsi="Arial" w:cs="Arial"/>
          <w:sz w:val="20"/>
          <w:szCs w:val="20"/>
        </w:rPr>
        <w:t xml:space="preserve">® </w:t>
      </w:r>
      <w:r w:rsidRPr="41E855EF" w:rsidR="00CC63EF">
        <w:rPr>
          <w:rFonts w:ascii="Arial" w:hAnsi="Arial" w:cs="Arial"/>
          <w:sz w:val="20"/>
          <w:szCs w:val="20"/>
        </w:rPr>
        <w:t>Smart Windows</w:t>
      </w:r>
      <w:r w:rsidRPr="41E855EF" w:rsidR="00D3116B">
        <w:rPr>
          <w:rFonts w:ascii="Arial" w:hAnsi="Arial" w:cs="Arial"/>
          <w:b w:val="0"/>
          <w:bCs w:val="0"/>
          <w:sz w:val="20"/>
          <w:szCs w:val="20"/>
        </w:rPr>
        <w:t xml:space="preserve"> </w:t>
      </w:r>
      <w:r w:rsidRPr="41E855EF" w:rsidR="001A3918">
        <w:rPr>
          <w:rFonts w:ascii="Arial" w:hAnsi="Arial" w:cs="Arial"/>
          <w:b w:val="0"/>
          <w:bCs w:val="0"/>
          <w:sz w:val="20"/>
          <w:szCs w:val="20"/>
        </w:rPr>
        <w:t>in CSI format for use by design professionals in Project Manuals</w:t>
      </w:r>
      <w:r w:rsidRPr="41E855EF" w:rsidR="451A144C">
        <w:rPr>
          <w:rFonts w:ascii="Arial" w:hAnsi="Arial" w:cs="Arial"/>
          <w:b w:val="0"/>
          <w:bCs w:val="0"/>
          <w:sz w:val="20"/>
          <w:szCs w:val="20"/>
        </w:rPr>
        <w:t xml:space="preserve">. </w:t>
      </w:r>
      <w:r w:rsidRPr="41E855EF" w:rsidR="7C0CA761">
        <w:rPr>
          <w:rFonts w:ascii="Arial" w:hAnsi="Arial" w:cs="Arial"/>
          <w:b w:val="0"/>
          <w:bCs w:val="0"/>
          <w:sz w:val="20"/>
          <w:szCs w:val="20"/>
        </w:rPr>
        <w:t>E</w:t>
      </w:r>
      <w:r w:rsidRPr="41E855EF" w:rsidR="001A3918">
        <w:rPr>
          <w:rFonts w:ascii="Arial" w:hAnsi="Arial" w:cs="Arial"/>
          <w:b w:val="0"/>
          <w:bCs w:val="0"/>
          <w:sz w:val="20"/>
          <w:szCs w:val="20"/>
        </w:rPr>
        <w:t>dit by deletion based on your project requirements</w:t>
      </w:r>
      <w:r w:rsidRPr="41E855EF" w:rsidR="08345F4A">
        <w:rPr>
          <w:rFonts w:ascii="Arial" w:hAnsi="Arial" w:cs="Arial"/>
          <w:b w:val="0"/>
          <w:bCs w:val="0"/>
          <w:sz w:val="20"/>
          <w:szCs w:val="20"/>
        </w:rPr>
        <w:t xml:space="preserve">. </w:t>
      </w:r>
      <w:r w:rsidRPr="41E855EF" w:rsidR="001A3918">
        <w:rPr>
          <w:rFonts w:ascii="Arial" w:hAnsi="Arial" w:cs="Arial"/>
          <w:b w:val="0"/>
          <w:bCs w:val="0"/>
          <w:sz w:val="20"/>
          <w:szCs w:val="20"/>
        </w:rPr>
        <w:t>P</w:t>
      </w:r>
      <w:r w:rsidRPr="41E855EF" w:rsidR="001A3918">
        <w:rPr>
          <w:rFonts w:ascii="Arial" w:hAnsi="Arial" w:cs="Arial"/>
          <w:b w:val="0"/>
          <w:bCs w:val="0"/>
          <w:sz w:val="20"/>
          <w:szCs w:val="20"/>
        </w:rPr>
        <w:t xml:space="preserve">lease call </w:t>
      </w:r>
      <w:r w:rsidRPr="41E855EF" w:rsidR="001357FD">
        <w:rPr>
          <w:rFonts w:ascii="Arial" w:hAnsi="Arial" w:cs="Arial"/>
          <w:b w:val="0"/>
          <w:bCs w:val="0"/>
          <w:sz w:val="20"/>
          <w:szCs w:val="20"/>
        </w:rPr>
        <w:t xml:space="preserve">408-263-9200 </w:t>
      </w:r>
      <w:r w:rsidRPr="41E855EF" w:rsidR="001A3918">
        <w:rPr>
          <w:rFonts w:ascii="Arial" w:hAnsi="Arial" w:cs="Arial"/>
          <w:b w:val="0"/>
          <w:bCs w:val="0"/>
          <w:sz w:val="20"/>
          <w:szCs w:val="20"/>
        </w:rPr>
        <w:t>or visit www.view.com for more information.</w:t>
      </w:r>
    </w:p>
    <w:p w:rsidRPr="00FE2A4F" w:rsidR="002F4E14" w:rsidP="00AF6852" w:rsidRDefault="002F4E14" w14:paraId="65125040" w14:textId="77777777">
      <w:pPr>
        <w:pStyle w:val="PRT"/>
        <w:numPr>
          <w:ilvl w:val="0"/>
          <w:numId w:val="0"/>
        </w:numPr>
        <w:rPr>
          <w:rFonts w:ascii="Arial" w:hAnsi="Arial" w:cs="Arial"/>
          <w:sz w:val="20"/>
        </w:rPr>
      </w:pPr>
    </w:p>
    <w:p w:rsidRPr="00FE2A4F" w:rsidR="002871BD" w:rsidP="001A3918" w:rsidRDefault="002871BD" w14:paraId="29235D1A" w14:textId="00E6ABEA">
      <w:pPr>
        <w:pStyle w:val="SCT"/>
        <w:ind w:left="0"/>
        <w:rPr>
          <w:rFonts w:ascii="Arial" w:hAnsi="Arial" w:cs="Arial"/>
          <w:sz w:val="20"/>
        </w:rPr>
      </w:pPr>
      <w:r w:rsidRPr="00FE2A4F">
        <w:rPr>
          <w:rFonts w:ascii="Arial" w:hAnsi="Arial" w:cs="Arial"/>
          <w:sz w:val="20"/>
        </w:rPr>
        <w:t xml:space="preserve">SECTION </w:t>
      </w:r>
      <w:r w:rsidRPr="00FE2A4F" w:rsidR="004D5716">
        <w:rPr>
          <w:rFonts w:ascii="Arial" w:hAnsi="Arial" w:cs="Arial"/>
          <w:sz w:val="20"/>
        </w:rPr>
        <w:t>2</w:t>
      </w:r>
      <w:r w:rsidR="00C11F5C">
        <w:rPr>
          <w:rFonts w:ascii="Arial" w:hAnsi="Arial" w:cs="Arial"/>
          <w:sz w:val="20"/>
        </w:rPr>
        <w:t>7</w:t>
      </w:r>
      <w:r w:rsidRPr="00FE2A4F" w:rsidR="004D5716">
        <w:rPr>
          <w:rFonts w:ascii="Arial" w:hAnsi="Arial" w:cs="Arial"/>
          <w:sz w:val="20"/>
        </w:rPr>
        <w:t xml:space="preserve"> </w:t>
      </w:r>
      <w:r w:rsidR="00C11F5C">
        <w:rPr>
          <w:rFonts w:ascii="Arial" w:hAnsi="Arial" w:cs="Arial"/>
          <w:sz w:val="20"/>
        </w:rPr>
        <w:t>10</w:t>
      </w:r>
      <w:r w:rsidRPr="00FE2A4F" w:rsidR="004D5716">
        <w:rPr>
          <w:rFonts w:ascii="Arial" w:hAnsi="Arial" w:cs="Arial"/>
          <w:sz w:val="20"/>
        </w:rPr>
        <w:t xml:space="preserve"> 00 ‒ </w:t>
      </w:r>
      <w:r w:rsidRPr="00FE2A4F" w:rsidR="00A379B7">
        <w:rPr>
          <w:rFonts w:ascii="Arial" w:hAnsi="Arial" w:cs="Arial"/>
          <w:sz w:val="20"/>
        </w:rPr>
        <w:t>INSTRUMENTATION AND CONTROL</w:t>
      </w:r>
      <w:r w:rsidRPr="00FE2A4F" w:rsidR="004D5716">
        <w:rPr>
          <w:rFonts w:ascii="Arial" w:hAnsi="Arial" w:cs="Arial"/>
          <w:sz w:val="20"/>
        </w:rPr>
        <w:t xml:space="preserve"> FOR </w:t>
      </w:r>
      <w:r w:rsidRPr="00FE2A4F" w:rsidR="00291A98">
        <w:rPr>
          <w:rFonts w:ascii="Arial" w:hAnsi="Arial" w:cs="Arial"/>
          <w:sz w:val="20"/>
        </w:rPr>
        <w:t>SMART WINDOWS</w:t>
      </w:r>
    </w:p>
    <w:p w:rsidRPr="00FE2A4F" w:rsidR="002871BD" w:rsidP="001A3918" w:rsidRDefault="002871BD" w14:paraId="4CB7813E" w14:textId="77777777">
      <w:pPr>
        <w:pStyle w:val="PRT"/>
        <w:spacing w:before="120"/>
        <w:rPr>
          <w:rFonts w:ascii="Arial" w:hAnsi="Arial" w:cs="Arial"/>
          <w:sz w:val="20"/>
        </w:rPr>
      </w:pPr>
      <w:r w:rsidRPr="00FE2A4F">
        <w:rPr>
          <w:rFonts w:ascii="Arial" w:hAnsi="Arial" w:cs="Arial"/>
          <w:sz w:val="20"/>
        </w:rPr>
        <w:t>GENERAL</w:t>
      </w:r>
    </w:p>
    <w:p w:rsidRPr="00FE2A4F" w:rsidR="00F25584" w:rsidP="009D7A03" w:rsidRDefault="00F25584" w14:paraId="36E5F659" w14:textId="77777777">
      <w:pPr>
        <w:pStyle w:val="ART"/>
        <w:rPr>
          <w:rFonts w:ascii="Arial" w:hAnsi="Arial" w:cs="Arial"/>
          <w:sz w:val="20"/>
          <w:szCs w:val="20"/>
        </w:rPr>
      </w:pPr>
      <w:r w:rsidRPr="00FE2A4F">
        <w:rPr>
          <w:rFonts w:ascii="Arial" w:hAnsi="Arial" w:cs="Arial"/>
          <w:sz w:val="20"/>
          <w:szCs w:val="20"/>
        </w:rPr>
        <w:t>SUMMARY</w:t>
      </w:r>
    </w:p>
    <w:p w:rsidRPr="00FE2A4F" w:rsidR="00F25584" w:rsidP="41E855EF" w:rsidRDefault="00F25584" w14:paraId="2F289178" w14:textId="287753BC">
      <w:pPr>
        <w:pStyle w:val="PR1"/>
        <w:rPr>
          <w:rFonts w:ascii="Arial" w:hAnsi="Arial" w:cs="Arial"/>
          <w:sz w:val="20"/>
          <w:szCs w:val="20"/>
        </w:rPr>
      </w:pPr>
      <w:r w:rsidRPr="41E855EF" w:rsidR="00F25584">
        <w:rPr>
          <w:rFonts w:ascii="Arial" w:hAnsi="Arial" w:cs="Arial"/>
          <w:sz w:val="20"/>
          <w:szCs w:val="20"/>
        </w:rPr>
        <w:t>Related Documents</w:t>
      </w:r>
      <w:r w:rsidRPr="41E855EF" w:rsidR="07D76EEE">
        <w:rPr>
          <w:rFonts w:ascii="Arial" w:hAnsi="Arial" w:cs="Arial"/>
          <w:sz w:val="20"/>
          <w:szCs w:val="20"/>
        </w:rPr>
        <w:t>: Drawings</w:t>
      </w:r>
      <w:r w:rsidRPr="41E855EF" w:rsidR="00F25584">
        <w:rPr>
          <w:rFonts w:ascii="Arial" w:hAnsi="Arial" w:cs="Arial"/>
          <w:sz w:val="20"/>
          <w:szCs w:val="20"/>
        </w:rPr>
        <w:t xml:space="preserve"> and general provisions of the Contract, including General and Supplementary Conditions and Division 1 Specification Sections, apply to this Section.</w:t>
      </w:r>
    </w:p>
    <w:p w:rsidRPr="00FE2A4F" w:rsidR="00694BAF" w:rsidP="1CC806D8" w:rsidRDefault="00F25584" w14:paraId="426179F7" w14:textId="4BA13D61">
      <w:pPr>
        <w:pStyle w:val="PR1"/>
        <w:rPr>
          <w:rFonts w:ascii="Arial" w:hAnsi="Arial" w:cs="Arial"/>
          <w:sz w:val="20"/>
          <w:szCs w:val="20"/>
        </w:rPr>
      </w:pPr>
      <w:r w:rsidRPr="41E855EF" w:rsidR="00F25584">
        <w:rPr>
          <w:rFonts w:ascii="Arial" w:hAnsi="Arial" w:cs="Arial"/>
          <w:sz w:val="20"/>
          <w:szCs w:val="20"/>
        </w:rPr>
        <w:t>Section Includes</w:t>
      </w:r>
      <w:r w:rsidRPr="41E855EF" w:rsidR="37091F50">
        <w:rPr>
          <w:rFonts w:ascii="Arial" w:hAnsi="Arial" w:cs="Arial"/>
          <w:sz w:val="20"/>
          <w:szCs w:val="20"/>
        </w:rPr>
        <w:t>: Instrumentation</w:t>
      </w:r>
      <w:r w:rsidRPr="41E855EF" w:rsidR="00291A98">
        <w:rPr>
          <w:rFonts w:ascii="Arial" w:hAnsi="Arial" w:cs="Arial"/>
          <w:sz w:val="20"/>
          <w:szCs w:val="20"/>
        </w:rPr>
        <w:t xml:space="preserve"> and Control</w:t>
      </w:r>
      <w:r w:rsidRPr="41E855EF" w:rsidR="004D5716">
        <w:rPr>
          <w:rFonts w:ascii="Arial" w:hAnsi="Arial" w:cs="Arial"/>
          <w:sz w:val="20"/>
          <w:szCs w:val="20"/>
        </w:rPr>
        <w:t xml:space="preserve"> for </w:t>
      </w:r>
      <w:r w:rsidRPr="41E855EF" w:rsidR="000974E3">
        <w:rPr>
          <w:rFonts w:ascii="Arial" w:hAnsi="Arial" w:cs="Arial"/>
          <w:sz w:val="20"/>
          <w:szCs w:val="20"/>
        </w:rPr>
        <w:t>Manufacturer’s</w:t>
      </w:r>
      <w:r w:rsidRPr="41E855EF" w:rsidR="004D5716">
        <w:rPr>
          <w:rFonts w:ascii="Arial" w:hAnsi="Arial" w:cs="Arial"/>
          <w:sz w:val="20"/>
          <w:szCs w:val="20"/>
        </w:rPr>
        <w:t xml:space="preserve"> </w:t>
      </w:r>
      <w:r w:rsidRPr="41E855EF" w:rsidR="003A75D1">
        <w:rPr>
          <w:rFonts w:ascii="Arial" w:hAnsi="Arial" w:cs="Arial"/>
          <w:sz w:val="20"/>
          <w:szCs w:val="20"/>
        </w:rPr>
        <w:t>Smart Window</w:t>
      </w:r>
      <w:r w:rsidRPr="41E855EF" w:rsidR="004D5716">
        <w:rPr>
          <w:rFonts w:ascii="Arial" w:hAnsi="Arial" w:cs="Arial"/>
          <w:sz w:val="20"/>
          <w:szCs w:val="20"/>
        </w:rPr>
        <w:t xml:space="preserve"> system.</w:t>
      </w:r>
      <w:r w:rsidRPr="41E855EF" w:rsidR="00AE0B22">
        <w:rPr>
          <w:rFonts w:ascii="Arial" w:hAnsi="Arial" w:cs="Arial"/>
          <w:sz w:val="20"/>
          <w:szCs w:val="20"/>
        </w:rPr>
        <w:t xml:space="preserve"> </w:t>
      </w:r>
      <w:bookmarkStart w:name="_Int_NxA25wNv" w:id="642970816"/>
      <w:r w:rsidRPr="41E855EF" w:rsidR="00AE0B22">
        <w:rPr>
          <w:rFonts w:ascii="Arial" w:hAnsi="Arial" w:cs="Arial"/>
          <w:sz w:val="20"/>
          <w:szCs w:val="20"/>
        </w:rPr>
        <w:t>Work</w:t>
      </w:r>
      <w:r w:rsidRPr="41E855EF" w:rsidR="006D609E">
        <w:rPr>
          <w:rFonts w:ascii="Arial" w:hAnsi="Arial" w:cs="Arial"/>
          <w:sz w:val="20"/>
          <w:szCs w:val="20"/>
        </w:rPr>
        <w:t xml:space="preserve"> by the </w:t>
      </w:r>
      <w:r w:rsidRPr="41E855EF" w:rsidR="007F215E">
        <w:rPr>
          <w:rFonts w:ascii="Arial" w:hAnsi="Arial" w:cs="Arial"/>
          <w:sz w:val="20"/>
          <w:szCs w:val="20"/>
        </w:rPr>
        <w:t xml:space="preserve">low voltage </w:t>
      </w:r>
      <w:r w:rsidRPr="41E855EF" w:rsidR="006D609E">
        <w:rPr>
          <w:rFonts w:ascii="Arial" w:hAnsi="Arial" w:cs="Arial"/>
          <w:sz w:val="20"/>
          <w:szCs w:val="20"/>
        </w:rPr>
        <w:t>electrical subcontractor</w:t>
      </w:r>
      <w:r w:rsidRPr="41E855EF" w:rsidR="00AE0B22">
        <w:rPr>
          <w:rFonts w:ascii="Arial" w:hAnsi="Arial" w:cs="Arial"/>
          <w:sz w:val="20"/>
          <w:szCs w:val="20"/>
        </w:rPr>
        <w:t xml:space="preserve"> includes, but i</w:t>
      </w:r>
      <w:r w:rsidRPr="41E855EF" w:rsidR="006D609E">
        <w:rPr>
          <w:rFonts w:ascii="Arial" w:hAnsi="Arial" w:cs="Arial"/>
          <w:sz w:val="20"/>
          <w:szCs w:val="20"/>
        </w:rPr>
        <w:t xml:space="preserve">s not limited to, installation of the </w:t>
      </w:r>
      <w:r w:rsidRPr="41E855EF" w:rsidR="00DE3443">
        <w:rPr>
          <w:rFonts w:ascii="Arial" w:hAnsi="Arial" w:cs="Arial"/>
          <w:sz w:val="20"/>
          <w:szCs w:val="20"/>
        </w:rPr>
        <w:t>Smart Window</w:t>
      </w:r>
      <w:r w:rsidRPr="41E855EF" w:rsidR="006D609E">
        <w:rPr>
          <w:rFonts w:ascii="Arial" w:hAnsi="Arial" w:cs="Arial"/>
          <w:sz w:val="20"/>
          <w:szCs w:val="20"/>
        </w:rPr>
        <w:t xml:space="preserve"> system’s wiring and controls.</w:t>
      </w:r>
      <w:bookmarkEnd w:id="642970816"/>
      <w:r w:rsidRPr="41E855EF" w:rsidR="006D609E">
        <w:rPr>
          <w:rFonts w:ascii="Arial" w:hAnsi="Arial" w:cs="Arial"/>
          <w:sz w:val="20"/>
          <w:szCs w:val="20"/>
        </w:rPr>
        <w:t xml:space="preserve"> </w:t>
      </w:r>
    </w:p>
    <w:p w:rsidRPr="00FE2A4F" w:rsidR="00F25584" w:rsidP="008F40F0" w:rsidRDefault="00AE0B22" w14:paraId="3090DC9C" w14:textId="77777777">
      <w:pPr>
        <w:pStyle w:val="PR1"/>
        <w:rPr>
          <w:rFonts w:ascii="Arial" w:hAnsi="Arial" w:cs="Arial"/>
          <w:sz w:val="20"/>
        </w:rPr>
      </w:pPr>
      <w:r w:rsidRPr="00FE2A4F">
        <w:rPr>
          <w:rFonts w:ascii="Arial" w:hAnsi="Arial" w:cs="Arial"/>
          <w:sz w:val="20"/>
        </w:rPr>
        <w:t>Related Requirements:</w:t>
      </w:r>
    </w:p>
    <w:p w:rsidRPr="00FE2A4F" w:rsidR="002405E4" w:rsidP="002405E4" w:rsidRDefault="008F40F0" w14:paraId="406C2B62" w14:textId="6C9907E7">
      <w:pPr>
        <w:pStyle w:val="PR2"/>
        <w:rPr>
          <w:rFonts w:ascii="Arial" w:hAnsi="Arial" w:cs="Arial"/>
          <w:sz w:val="20"/>
        </w:rPr>
      </w:pPr>
      <w:r w:rsidRPr="00FE2A4F">
        <w:rPr>
          <w:rFonts w:ascii="Arial" w:hAnsi="Arial" w:cs="Arial"/>
          <w:sz w:val="20"/>
        </w:rPr>
        <w:t>Section</w:t>
      </w:r>
      <w:r w:rsidRPr="00FE2A4F" w:rsidR="002405E4">
        <w:rPr>
          <w:rFonts w:ascii="Arial" w:hAnsi="Arial" w:cs="Arial"/>
          <w:sz w:val="20"/>
        </w:rPr>
        <w:t xml:space="preserve"> 08</w:t>
      </w:r>
      <w:r w:rsidRPr="00FE2A4F">
        <w:rPr>
          <w:rFonts w:ascii="Arial" w:hAnsi="Arial" w:cs="Arial"/>
          <w:sz w:val="20"/>
        </w:rPr>
        <w:t xml:space="preserve"> 80 00</w:t>
      </w:r>
      <w:r w:rsidRPr="00FE2A4F" w:rsidR="002405E4">
        <w:rPr>
          <w:rFonts w:ascii="Arial" w:hAnsi="Arial" w:cs="Arial"/>
          <w:sz w:val="20"/>
        </w:rPr>
        <w:t xml:space="preserve"> – </w:t>
      </w:r>
      <w:r w:rsidRPr="00FE2A4F" w:rsidR="003E1342">
        <w:rPr>
          <w:rFonts w:ascii="Arial" w:hAnsi="Arial" w:cs="Arial"/>
          <w:sz w:val="20"/>
        </w:rPr>
        <w:t>Smart</w:t>
      </w:r>
      <w:r w:rsidRPr="00FE2A4F">
        <w:rPr>
          <w:rFonts w:ascii="Arial" w:hAnsi="Arial" w:cs="Arial"/>
          <w:sz w:val="20"/>
        </w:rPr>
        <w:t xml:space="preserve"> Glazing</w:t>
      </w:r>
    </w:p>
    <w:p w:rsidR="009A2462" w:rsidP="009A2462" w:rsidRDefault="009A2462" w14:paraId="10C918DC" w14:textId="45D11364">
      <w:pPr>
        <w:pStyle w:val="PR2"/>
        <w:rPr>
          <w:rFonts w:ascii="Arial" w:hAnsi="Arial" w:cs="Arial"/>
          <w:sz w:val="20"/>
        </w:rPr>
      </w:pPr>
      <w:r w:rsidRPr="00FE2A4F">
        <w:rPr>
          <w:rFonts w:ascii="Arial" w:hAnsi="Arial" w:cs="Arial"/>
          <w:sz w:val="20"/>
        </w:rPr>
        <w:t xml:space="preserve">Section </w:t>
      </w:r>
      <w:r w:rsidRPr="00FE2A4F" w:rsidR="004D5716">
        <w:rPr>
          <w:rFonts w:ascii="Arial" w:hAnsi="Arial" w:cs="Arial"/>
          <w:sz w:val="20"/>
        </w:rPr>
        <w:t>25</w:t>
      </w:r>
      <w:r w:rsidRPr="00FE2A4F">
        <w:rPr>
          <w:rFonts w:ascii="Arial" w:hAnsi="Arial" w:cs="Arial"/>
          <w:sz w:val="20"/>
        </w:rPr>
        <w:t xml:space="preserve"> </w:t>
      </w:r>
      <w:r w:rsidRPr="00FE2A4F" w:rsidR="004D5716">
        <w:rPr>
          <w:rFonts w:ascii="Arial" w:hAnsi="Arial" w:cs="Arial"/>
          <w:sz w:val="20"/>
        </w:rPr>
        <w:t>13</w:t>
      </w:r>
      <w:r w:rsidRPr="00FE2A4F">
        <w:rPr>
          <w:rFonts w:ascii="Arial" w:hAnsi="Arial" w:cs="Arial"/>
          <w:sz w:val="20"/>
        </w:rPr>
        <w:t xml:space="preserve"> 00 - I</w:t>
      </w:r>
      <w:r w:rsidRPr="00FE2A4F" w:rsidR="004D5716">
        <w:rPr>
          <w:rFonts w:ascii="Arial" w:hAnsi="Arial" w:cs="Arial"/>
          <w:sz w:val="20"/>
        </w:rPr>
        <w:t xml:space="preserve">ntegrated </w:t>
      </w:r>
      <w:r w:rsidRPr="00FE2A4F" w:rsidR="00AE0B22">
        <w:rPr>
          <w:rFonts w:ascii="Arial" w:hAnsi="Arial" w:cs="Arial"/>
          <w:sz w:val="20"/>
        </w:rPr>
        <w:t xml:space="preserve">Control </w:t>
      </w:r>
      <w:r w:rsidRPr="00FE2A4F" w:rsidR="004D5716">
        <w:rPr>
          <w:rFonts w:ascii="Arial" w:hAnsi="Arial" w:cs="Arial"/>
          <w:sz w:val="20"/>
        </w:rPr>
        <w:t>Network</w:t>
      </w:r>
      <w:r w:rsidRPr="00FE2A4F" w:rsidR="00AE0B22">
        <w:rPr>
          <w:rFonts w:ascii="Arial" w:hAnsi="Arial" w:cs="Arial"/>
          <w:sz w:val="20"/>
        </w:rPr>
        <w:t xml:space="preserve"> for </w:t>
      </w:r>
      <w:r w:rsidRPr="00FE2A4F" w:rsidR="003E1342">
        <w:rPr>
          <w:rFonts w:ascii="Arial" w:hAnsi="Arial" w:cs="Arial"/>
          <w:sz w:val="20"/>
        </w:rPr>
        <w:t>Smart</w:t>
      </w:r>
      <w:r w:rsidRPr="00FE2A4F" w:rsidR="00AE0B22">
        <w:rPr>
          <w:rFonts w:ascii="Arial" w:hAnsi="Arial" w:cs="Arial"/>
          <w:sz w:val="20"/>
        </w:rPr>
        <w:t xml:space="preserve"> </w:t>
      </w:r>
      <w:r w:rsidRPr="00FE2A4F" w:rsidR="00F02B34">
        <w:rPr>
          <w:rFonts w:ascii="Arial" w:hAnsi="Arial" w:cs="Arial"/>
          <w:sz w:val="20"/>
        </w:rPr>
        <w:t>Windows</w:t>
      </w:r>
    </w:p>
    <w:p w:rsidRPr="00FE2A4F" w:rsidR="00C11F5C" w:rsidP="009A2462" w:rsidRDefault="00C11F5C" w14:paraId="280F87AE" w14:textId="225E7C52">
      <w:pPr>
        <w:pStyle w:val="PR2"/>
        <w:rPr>
          <w:rFonts w:ascii="Arial" w:hAnsi="Arial" w:cs="Arial"/>
          <w:sz w:val="20"/>
        </w:rPr>
      </w:pPr>
      <w:r>
        <w:rPr>
          <w:rFonts w:ascii="Arial" w:hAnsi="Arial" w:cs="Arial"/>
          <w:sz w:val="20"/>
        </w:rPr>
        <w:t xml:space="preserve">Section </w:t>
      </w:r>
      <w:r w:rsidRPr="00FE2A4F">
        <w:rPr>
          <w:rFonts w:ascii="Arial" w:hAnsi="Arial" w:cs="Arial"/>
          <w:sz w:val="20"/>
        </w:rPr>
        <w:t>2</w:t>
      </w:r>
      <w:r>
        <w:rPr>
          <w:rFonts w:ascii="Arial" w:hAnsi="Arial" w:cs="Arial"/>
          <w:sz w:val="20"/>
        </w:rPr>
        <w:t>6</w:t>
      </w:r>
      <w:r w:rsidRPr="00FE2A4F">
        <w:rPr>
          <w:rFonts w:ascii="Arial" w:hAnsi="Arial" w:cs="Arial"/>
          <w:sz w:val="20"/>
        </w:rPr>
        <w:t xml:space="preserve"> </w:t>
      </w:r>
      <w:r>
        <w:rPr>
          <w:rFonts w:ascii="Arial" w:hAnsi="Arial" w:cs="Arial"/>
          <w:sz w:val="20"/>
        </w:rPr>
        <w:t>09</w:t>
      </w:r>
      <w:r w:rsidRPr="00FE2A4F">
        <w:rPr>
          <w:rFonts w:ascii="Arial" w:hAnsi="Arial" w:cs="Arial"/>
          <w:sz w:val="20"/>
        </w:rPr>
        <w:t xml:space="preserve"> 00</w:t>
      </w:r>
      <w:r>
        <w:rPr>
          <w:rFonts w:ascii="Arial" w:hAnsi="Arial" w:cs="Arial"/>
          <w:sz w:val="20"/>
        </w:rPr>
        <w:t xml:space="preserve"> – Power for Instrumentation for Smart Windows</w:t>
      </w:r>
    </w:p>
    <w:p w:rsidRPr="00FE2A4F" w:rsidR="004D5716" w:rsidP="41E855EF" w:rsidRDefault="004D5716" w14:paraId="0DCB63A0" w14:textId="7689849B">
      <w:pPr>
        <w:pStyle w:val="PR2"/>
        <w:rPr>
          <w:rFonts w:ascii="Arial" w:hAnsi="Arial" w:cs="Arial"/>
          <w:sz w:val="20"/>
          <w:szCs w:val="20"/>
        </w:rPr>
      </w:pPr>
      <w:r w:rsidRPr="41E855EF" w:rsidR="004D5716">
        <w:rPr>
          <w:rFonts w:ascii="Arial" w:hAnsi="Arial" w:cs="Arial"/>
          <w:sz w:val="20"/>
          <w:szCs w:val="20"/>
        </w:rPr>
        <w:t xml:space="preserve">Division </w:t>
      </w:r>
      <w:r w:rsidRPr="41E855EF" w:rsidR="00460760">
        <w:rPr>
          <w:rFonts w:ascii="Arial" w:hAnsi="Arial" w:cs="Arial"/>
          <w:sz w:val="20"/>
          <w:szCs w:val="20"/>
        </w:rPr>
        <w:t xml:space="preserve">26 </w:t>
      </w:r>
      <w:r w:rsidRPr="41E855EF" w:rsidR="389595E9">
        <w:rPr>
          <w:rFonts w:ascii="Arial" w:hAnsi="Arial" w:cs="Arial"/>
          <w:sz w:val="20"/>
          <w:szCs w:val="20"/>
        </w:rPr>
        <w:t>- Electrical</w:t>
      </w:r>
    </w:p>
    <w:p w:rsidRPr="00FE2A4F" w:rsidR="002951E3" w:rsidP="002951E3" w:rsidRDefault="002951E3" w14:paraId="4EB9B157" w14:textId="77777777">
      <w:pPr>
        <w:pStyle w:val="ART"/>
        <w:rPr>
          <w:rFonts w:ascii="Arial" w:hAnsi="Arial" w:cs="Arial"/>
          <w:sz w:val="20"/>
          <w:szCs w:val="20"/>
        </w:rPr>
      </w:pPr>
      <w:r w:rsidRPr="00FE2A4F">
        <w:rPr>
          <w:rFonts w:ascii="Arial" w:hAnsi="Arial" w:cs="Arial"/>
          <w:sz w:val="20"/>
          <w:szCs w:val="20"/>
        </w:rPr>
        <w:t>DEFINITIONS</w:t>
      </w:r>
    </w:p>
    <w:p w:rsidRPr="00FE2A4F" w:rsidR="002951E3" w:rsidP="002951E3" w:rsidRDefault="002951E3" w14:paraId="44D523A2" w14:textId="77777777">
      <w:pPr>
        <w:pStyle w:val="PR1"/>
        <w:rPr>
          <w:rFonts w:ascii="Arial" w:hAnsi="Arial" w:cs="Arial"/>
          <w:sz w:val="20"/>
        </w:rPr>
      </w:pPr>
      <w:r w:rsidRPr="4035D8A2" w:rsidR="002951E3">
        <w:rPr>
          <w:rFonts w:ascii="Arial" w:hAnsi="Arial" w:cs="Arial"/>
          <w:sz w:val="20"/>
          <w:szCs w:val="20"/>
        </w:rPr>
        <w:t xml:space="preserve">Refer to </w:t>
      </w:r>
      <w:r w:rsidRPr="4035D8A2" w:rsidR="008F40F0">
        <w:rPr>
          <w:rFonts w:ascii="Arial" w:hAnsi="Arial" w:cs="Arial"/>
          <w:sz w:val="20"/>
          <w:szCs w:val="20"/>
        </w:rPr>
        <w:t>other divisions</w:t>
      </w:r>
      <w:r w:rsidRPr="4035D8A2" w:rsidR="002951E3">
        <w:rPr>
          <w:rFonts w:ascii="Arial" w:hAnsi="Arial" w:cs="Arial"/>
          <w:sz w:val="20"/>
          <w:szCs w:val="20"/>
        </w:rPr>
        <w:t xml:space="preserve"> for industry standard glass and glazing definitions. The following apply to this section:</w:t>
      </w:r>
    </w:p>
    <w:p w:rsidR="6FAE85D3" w:rsidP="4035D8A2" w:rsidRDefault="6FAE85D3" w14:paraId="2F85BAD8" w14:textId="5AA665CC">
      <w:pPr>
        <w:pStyle w:val="PR2"/>
        <w:bidi w:val="0"/>
        <w:spacing w:before="0" w:beforeAutospacing="off" w:after="0" w:afterAutospacing="off" w:line="259" w:lineRule="auto"/>
        <w:ind w:left="1440" w:right="0" w:hanging="576"/>
        <w:jc w:val="both"/>
        <w:rPr>
          <w:rFonts w:ascii="Calibri" w:hAnsi="Calibri" w:eastAsia="Times New Roman" w:cs="Times New Roman"/>
          <w:sz w:val="22"/>
          <w:szCs w:val="22"/>
        </w:rPr>
      </w:pPr>
      <w:r w:rsidRPr="4035D8A2" w:rsidR="6FAE85D3">
        <w:rPr>
          <w:rFonts w:ascii="Arial" w:hAnsi="Arial" w:cs="Arial"/>
          <w:sz w:val="20"/>
          <w:szCs w:val="20"/>
        </w:rPr>
        <w:t>IGU: Insulated Glass Unit</w:t>
      </w:r>
    </w:p>
    <w:p w:rsidRPr="00FE2A4F" w:rsidR="004D5716" w:rsidP="4035D8A2" w:rsidRDefault="00FB4396" w14:paraId="7C010513" w14:textId="25C6693D">
      <w:pPr>
        <w:pStyle w:val="PR2"/>
        <w:rPr>
          <w:rFonts w:ascii="Arial" w:hAnsi="Arial" w:cs="Arial"/>
          <w:sz w:val="20"/>
          <w:szCs w:val="20"/>
        </w:rPr>
      </w:pPr>
      <w:r w:rsidRPr="4035D8A2" w:rsidR="00FB4396">
        <w:rPr>
          <w:rFonts w:ascii="Arial" w:hAnsi="Arial" w:cs="Arial"/>
          <w:sz w:val="20"/>
          <w:szCs w:val="20"/>
        </w:rPr>
        <w:t xml:space="preserve">IGU </w:t>
      </w:r>
      <w:r w:rsidRPr="4035D8A2" w:rsidR="003E1342">
        <w:rPr>
          <w:rFonts w:ascii="Arial" w:hAnsi="Arial" w:cs="Arial"/>
          <w:sz w:val="20"/>
          <w:szCs w:val="20"/>
        </w:rPr>
        <w:t>Smart Window Connector</w:t>
      </w:r>
      <w:r w:rsidRPr="4035D8A2" w:rsidR="00FB4396">
        <w:rPr>
          <w:rFonts w:ascii="Arial" w:hAnsi="Arial" w:cs="Arial"/>
          <w:sz w:val="20"/>
          <w:szCs w:val="20"/>
        </w:rPr>
        <w:t xml:space="preserve">: </w:t>
      </w:r>
      <w:r w:rsidRPr="4035D8A2" w:rsidR="00DC630D">
        <w:rPr>
          <w:rFonts w:ascii="Arial" w:hAnsi="Arial" w:cs="Arial"/>
          <w:sz w:val="20"/>
          <w:szCs w:val="20"/>
        </w:rPr>
        <w:t>W</w:t>
      </w:r>
      <w:r w:rsidRPr="4035D8A2" w:rsidR="004D5716">
        <w:rPr>
          <w:rFonts w:ascii="Arial" w:hAnsi="Arial" w:cs="Arial"/>
          <w:sz w:val="20"/>
          <w:szCs w:val="20"/>
        </w:rPr>
        <w:t xml:space="preserve">ire extruding from each </w:t>
      </w:r>
      <w:r w:rsidRPr="4035D8A2" w:rsidR="00A90CBE">
        <w:rPr>
          <w:rFonts w:ascii="Arial" w:hAnsi="Arial" w:cs="Arial"/>
          <w:sz w:val="20"/>
          <w:szCs w:val="20"/>
        </w:rPr>
        <w:t>I</w:t>
      </w:r>
      <w:r w:rsidRPr="4035D8A2" w:rsidR="004D5716">
        <w:rPr>
          <w:rFonts w:ascii="Arial" w:hAnsi="Arial" w:cs="Arial"/>
          <w:sz w:val="20"/>
          <w:szCs w:val="20"/>
        </w:rPr>
        <w:t>nsulat</w:t>
      </w:r>
      <w:r w:rsidRPr="4035D8A2" w:rsidR="013CCD98">
        <w:rPr>
          <w:rFonts w:ascii="Arial" w:hAnsi="Arial" w:cs="Arial"/>
          <w:sz w:val="20"/>
          <w:szCs w:val="20"/>
        </w:rPr>
        <w:t>ed</w:t>
      </w:r>
      <w:r w:rsidRPr="4035D8A2" w:rsidR="004D5716">
        <w:rPr>
          <w:rFonts w:ascii="Arial" w:hAnsi="Arial" w:cs="Arial"/>
          <w:sz w:val="20"/>
          <w:szCs w:val="20"/>
        </w:rPr>
        <w:t xml:space="preserve"> </w:t>
      </w:r>
      <w:r w:rsidRPr="4035D8A2" w:rsidR="00A90CBE">
        <w:rPr>
          <w:rFonts w:ascii="Arial" w:hAnsi="Arial" w:cs="Arial"/>
          <w:sz w:val="20"/>
          <w:szCs w:val="20"/>
        </w:rPr>
        <w:t>G</w:t>
      </w:r>
      <w:r w:rsidRPr="4035D8A2" w:rsidR="004D5716">
        <w:rPr>
          <w:rFonts w:ascii="Arial" w:hAnsi="Arial" w:cs="Arial"/>
          <w:sz w:val="20"/>
          <w:szCs w:val="20"/>
        </w:rPr>
        <w:t xml:space="preserve">lass </w:t>
      </w:r>
      <w:r w:rsidRPr="4035D8A2" w:rsidR="00A90CBE">
        <w:rPr>
          <w:rFonts w:ascii="Arial" w:hAnsi="Arial" w:cs="Arial"/>
          <w:sz w:val="20"/>
          <w:szCs w:val="20"/>
        </w:rPr>
        <w:t>U</w:t>
      </w:r>
      <w:r w:rsidRPr="4035D8A2" w:rsidR="004D5716">
        <w:rPr>
          <w:rFonts w:ascii="Arial" w:hAnsi="Arial" w:cs="Arial"/>
          <w:sz w:val="20"/>
          <w:szCs w:val="20"/>
        </w:rPr>
        <w:t>nit.</w:t>
      </w:r>
    </w:p>
    <w:p w:rsidR="173892AB" w:rsidP="1CC806D8" w:rsidRDefault="173892AB" w14:paraId="69AF19E2" w14:textId="613E8268">
      <w:pPr>
        <w:pStyle w:val="PR2"/>
        <w:rPr>
          <w:rFonts w:ascii="Arial" w:hAnsi="Arial" w:eastAsia="Arial" w:cs="Arial"/>
          <w:b w:val="0"/>
          <w:bCs w:val="0"/>
          <w:i w:val="0"/>
          <w:iCs w:val="0"/>
          <w:caps w:val="0"/>
          <w:smallCaps w:val="0"/>
          <w:noProof w:val="0"/>
          <w:color w:val="000000" w:themeColor="text1" w:themeTint="FF" w:themeShade="FF"/>
          <w:sz w:val="20"/>
          <w:szCs w:val="20"/>
          <w:lang w:val="en-US"/>
        </w:rPr>
      </w:pPr>
      <w:r w:rsidRPr="4035D8A2" w:rsidR="173892AB">
        <w:rPr>
          <w:rFonts w:ascii="Arial" w:hAnsi="Arial" w:eastAsia="Arial" w:cs="Arial"/>
          <w:b w:val="0"/>
          <w:bCs w:val="0"/>
          <w:i w:val="0"/>
          <w:iCs w:val="0"/>
          <w:caps w:val="0"/>
          <w:smallCaps w:val="0"/>
          <w:noProof w:val="0"/>
          <w:color w:val="000000" w:themeColor="text1" w:themeTint="FF" w:themeShade="FF"/>
          <w:sz w:val="20"/>
          <w:szCs w:val="20"/>
          <w:lang w:val="en-US"/>
        </w:rPr>
        <w:t>Quad Network Window Controller: Control module for Smart Window System that</w:t>
      </w:r>
    </w:p>
    <w:p w:rsidR="173892AB" w:rsidP="1CC806D8" w:rsidRDefault="173892AB" w14:paraId="70C229A1" w14:textId="05615931">
      <w:pPr>
        <w:pStyle w:val="PR3"/>
        <w:widowControl w:val="1"/>
        <w:tabs>
          <w:tab w:val="left" w:leader="none" w:pos="2016"/>
        </w:tabs>
        <w:spacing w:before="0" w:beforeAutospacing="off" w:after="0" w:afterAutospacing="off" w:line="259" w:lineRule="auto"/>
        <w:ind w:right="0"/>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035D8A2" w:rsidR="173892AB">
        <w:rPr>
          <w:rFonts w:ascii="Arial" w:hAnsi="Arial" w:eastAsia="Arial" w:cs="Arial"/>
          <w:b w:val="0"/>
          <w:bCs w:val="0"/>
          <w:i w:val="0"/>
          <w:iCs w:val="0"/>
          <w:caps w:val="0"/>
          <w:smallCaps w:val="0"/>
          <w:noProof w:val="0"/>
          <w:color w:val="000000" w:themeColor="text1" w:themeTint="FF" w:themeShade="FF"/>
          <w:sz w:val="20"/>
          <w:szCs w:val="20"/>
          <w:lang w:val="en-US"/>
        </w:rPr>
        <w:t>Sends and receives electrical and data signals for up to four windows</w:t>
      </w:r>
    </w:p>
    <w:p w:rsidR="173892AB" w:rsidP="1CC806D8" w:rsidRDefault="173892AB" w14:paraId="442177A9" w14:textId="3EBE92AB">
      <w:pPr>
        <w:pStyle w:val="PR3"/>
        <w:widowControl w:val="1"/>
        <w:tabs>
          <w:tab w:val="left" w:leader="none" w:pos="2016"/>
        </w:tabs>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035D8A2" w:rsidR="173892AB">
        <w:rPr>
          <w:rFonts w:ascii="Arial" w:hAnsi="Arial" w:eastAsia="Arial" w:cs="Arial"/>
          <w:b w:val="0"/>
          <w:bCs w:val="0"/>
          <w:i w:val="0"/>
          <w:iCs w:val="0"/>
          <w:caps w:val="0"/>
          <w:smallCaps w:val="0"/>
          <w:noProof w:val="0"/>
          <w:color w:val="000000" w:themeColor="text1" w:themeTint="FF" w:themeShade="FF"/>
          <w:sz w:val="20"/>
          <w:szCs w:val="20"/>
          <w:lang w:val="en-US"/>
        </w:rPr>
        <w:t xml:space="preserve">Is connected directly to trunk line and responsible for facilitating power delivery to connected IGU(s) </w:t>
      </w:r>
    </w:p>
    <w:p w:rsidR="173892AB" w:rsidP="1CC806D8" w:rsidRDefault="173892AB" w14:paraId="5D007A6C" w14:textId="43DBD47B">
      <w:pPr>
        <w:pStyle w:val="PR3"/>
        <w:widowControl w:val="1"/>
        <w:tabs>
          <w:tab w:val="left" w:leader="none" w:pos="2016"/>
        </w:tabs>
        <w:jc w:val="both"/>
        <w:rPr>
          <w:rFonts w:ascii="Arial" w:hAnsi="Arial" w:eastAsia="Arial" w:cs="Arial"/>
          <w:b w:val="0"/>
          <w:bCs w:val="0"/>
          <w:i w:val="0"/>
          <w:iCs w:val="0"/>
          <w:caps w:val="0"/>
          <w:smallCaps w:val="0"/>
          <w:noProof w:val="0"/>
          <w:color w:val="000000" w:themeColor="text1" w:themeTint="FF" w:themeShade="FF"/>
          <w:sz w:val="20"/>
          <w:szCs w:val="20"/>
          <w:lang w:val="en-US"/>
        </w:rPr>
      </w:pPr>
      <w:r w:rsidRPr="4035D8A2" w:rsidR="173892AB">
        <w:rPr>
          <w:rFonts w:ascii="Arial" w:hAnsi="Arial" w:eastAsia="Arial" w:cs="Arial"/>
          <w:b w:val="0"/>
          <w:bCs w:val="0"/>
          <w:i w:val="0"/>
          <w:iCs w:val="0"/>
          <w:caps w:val="0"/>
          <w:smallCaps w:val="0"/>
          <w:noProof w:val="0"/>
          <w:color w:val="000000" w:themeColor="text1" w:themeTint="FF" w:themeShade="FF"/>
          <w:sz w:val="20"/>
          <w:szCs w:val="20"/>
          <w:lang w:val="en-US"/>
        </w:rPr>
        <w:t>Delivers power over ethernet (PoE) to connected devices</w:t>
      </w:r>
    </w:p>
    <w:p w:rsidRPr="00FE2A4F" w:rsidR="004D5716" w:rsidP="4035D8A2" w:rsidRDefault="004D5716" w14:paraId="22AEDDBF" w14:textId="3744F61C">
      <w:pPr>
        <w:pStyle w:val="PR2"/>
        <w:rPr>
          <w:rFonts w:ascii="Arial" w:hAnsi="Arial" w:cs="Arial"/>
          <w:sz w:val="20"/>
          <w:szCs w:val="20"/>
        </w:rPr>
      </w:pPr>
      <w:r w:rsidRPr="4035D8A2" w:rsidR="004D5716">
        <w:rPr>
          <w:rFonts w:ascii="Arial" w:hAnsi="Arial" w:cs="Arial"/>
          <w:sz w:val="20"/>
          <w:szCs w:val="20"/>
        </w:rPr>
        <w:t xml:space="preserve">IGU Cable: Wire that connects one IGU </w:t>
      </w:r>
      <w:r w:rsidRPr="4035D8A2" w:rsidR="0067667F">
        <w:rPr>
          <w:rFonts w:ascii="Arial" w:hAnsi="Arial" w:cs="Arial"/>
          <w:sz w:val="20"/>
          <w:szCs w:val="20"/>
        </w:rPr>
        <w:t>S</w:t>
      </w:r>
      <w:r w:rsidRPr="4035D8A2" w:rsidR="003E1342">
        <w:rPr>
          <w:rFonts w:ascii="Arial" w:hAnsi="Arial" w:cs="Arial"/>
          <w:sz w:val="20"/>
          <w:szCs w:val="20"/>
        </w:rPr>
        <w:t xml:space="preserve">mart </w:t>
      </w:r>
      <w:r w:rsidRPr="4035D8A2" w:rsidR="0067667F">
        <w:rPr>
          <w:rFonts w:ascii="Arial" w:hAnsi="Arial" w:cs="Arial"/>
          <w:sz w:val="20"/>
          <w:szCs w:val="20"/>
        </w:rPr>
        <w:t>Window C</w:t>
      </w:r>
      <w:r w:rsidRPr="4035D8A2" w:rsidR="003E1342">
        <w:rPr>
          <w:rFonts w:ascii="Arial" w:hAnsi="Arial" w:cs="Arial"/>
          <w:sz w:val="20"/>
          <w:szCs w:val="20"/>
        </w:rPr>
        <w:t xml:space="preserve">onnector </w:t>
      </w:r>
      <w:r w:rsidRPr="4035D8A2" w:rsidR="004D5716">
        <w:rPr>
          <w:rFonts w:ascii="Arial" w:hAnsi="Arial" w:cs="Arial"/>
          <w:sz w:val="20"/>
          <w:szCs w:val="20"/>
        </w:rPr>
        <w:t xml:space="preserve">to one </w:t>
      </w:r>
      <w:r w:rsidRPr="4035D8A2" w:rsidR="0067667F">
        <w:rPr>
          <w:rFonts w:ascii="Arial" w:hAnsi="Arial" w:cs="Arial"/>
          <w:sz w:val="20"/>
          <w:szCs w:val="20"/>
        </w:rPr>
        <w:t xml:space="preserve">of the ports on a Quad </w:t>
      </w:r>
      <w:r w:rsidRPr="4035D8A2" w:rsidR="003E1342">
        <w:rPr>
          <w:rFonts w:ascii="Arial" w:hAnsi="Arial" w:cs="Arial"/>
          <w:sz w:val="20"/>
          <w:szCs w:val="20"/>
        </w:rPr>
        <w:t xml:space="preserve">Network </w:t>
      </w:r>
      <w:r w:rsidRPr="4035D8A2" w:rsidR="004D5716">
        <w:rPr>
          <w:rFonts w:ascii="Arial" w:hAnsi="Arial" w:cs="Arial"/>
          <w:sz w:val="20"/>
          <w:szCs w:val="20"/>
        </w:rPr>
        <w:t>Window Controller.</w:t>
      </w:r>
    </w:p>
    <w:p w:rsidRPr="00FE2A4F" w:rsidR="004D5716" w:rsidP="004D5716" w:rsidRDefault="00A533D1" w14:paraId="56A572DB" w14:textId="5F0B8CE9">
      <w:pPr>
        <w:pStyle w:val="PR2"/>
        <w:rPr>
          <w:rFonts w:ascii="Arial" w:hAnsi="Arial" w:cs="Arial"/>
          <w:sz w:val="20"/>
        </w:rPr>
      </w:pPr>
      <w:r w:rsidRPr="4035D8A2" w:rsidR="00A533D1">
        <w:rPr>
          <w:rFonts w:ascii="Arial" w:hAnsi="Arial" w:cs="Arial"/>
          <w:sz w:val="20"/>
          <w:szCs w:val="20"/>
        </w:rPr>
        <w:t>Sky</w:t>
      </w:r>
      <w:r w:rsidRPr="4035D8A2" w:rsidR="004D5716">
        <w:rPr>
          <w:rFonts w:ascii="Arial" w:hAnsi="Arial" w:cs="Arial"/>
          <w:sz w:val="20"/>
          <w:szCs w:val="20"/>
        </w:rPr>
        <w:t xml:space="preserve"> Sensor: Photo</w:t>
      </w:r>
      <w:r w:rsidRPr="4035D8A2" w:rsidR="003E1342">
        <w:rPr>
          <w:rFonts w:ascii="Arial" w:hAnsi="Arial" w:cs="Arial"/>
          <w:sz w:val="20"/>
          <w:szCs w:val="20"/>
        </w:rPr>
        <w:t xml:space="preserve"> and infrared</w:t>
      </w:r>
      <w:r w:rsidRPr="4035D8A2" w:rsidR="004D5716">
        <w:rPr>
          <w:rFonts w:ascii="Arial" w:hAnsi="Arial" w:cs="Arial"/>
          <w:sz w:val="20"/>
          <w:szCs w:val="20"/>
        </w:rPr>
        <w:t xml:space="preserve"> s</w:t>
      </w:r>
      <w:r w:rsidRPr="4035D8A2" w:rsidR="00DC630D">
        <w:rPr>
          <w:rFonts w:ascii="Arial" w:hAnsi="Arial" w:cs="Arial"/>
          <w:sz w:val="20"/>
          <w:szCs w:val="20"/>
        </w:rPr>
        <w:t>ensor that detects light levels</w:t>
      </w:r>
      <w:r w:rsidRPr="4035D8A2" w:rsidR="003E1342">
        <w:rPr>
          <w:rFonts w:ascii="Arial" w:hAnsi="Arial" w:cs="Arial"/>
          <w:sz w:val="20"/>
          <w:szCs w:val="20"/>
        </w:rPr>
        <w:t xml:space="preserve"> and cloud cover.</w:t>
      </w:r>
    </w:p>
    <w:p w:rsidRPr="00FE2A4F" w:rsidR="004D5716" w:rsidP="004D5716" w:rsidRDefault="004D5716" w14:paraId="502FC592" w14:textId="4DE7A703">
      <w:pPr>
        <w:pStyle w:val="PR2"/>
        <w:rPr>
          <w:rFonts w:ascii="Arial" w:hAnsi="Arial" w:cs="Arial"/>
          <w:sz w:val="20"/>
        </w:rPr>
      </w:pPr>
      <w:r w:rsidRPr="4035D8A2" w:rsidR="004D5716">
        <w:rPr>
          <w:rFonts w:ascii="Arial" w:hAnsi="Arial" w:cs="Arial"/>
          <w:sz w:val="20"/>
          <w:szCs w:val="20"/>
        </w:rPr>
        <w:t>Controls Integrated in Shop: For shop glazed units</w:t>
      </w:r>
      <w:r w:rsidRPr="4035D8A2" w:rsidR="000F1FE5">
        <w:rPr>
          <w:rFonts w:ascii="Arial" w:hAnsi="Arial" w:cs="Arial"/>
          <w:sz w:val="20"/>
          <w:szCs w:val="20"/>
        </w:rPr>
        <w:t>.</w:t>
      </w:r>
    </w:p>
    <w:p w:rsidRPr="00FE2A4F" w:rsidR="004D5716" w:rsidP="004D5716" w:rsidRDefault="000F1FE5" w14:paraId="53BB602F" w14:textId="14D8624E">
      <w:pPr>
        <w:pStyle w:val="PR3"/>
        <w:rPr>
          <w:rFonts w:ascii="Arial" w:hAnsi="Arial" w:cs="Arial"/>
          <w:sz w:val="20"/>
        </w:rPr>
      </w:pPr>
      <w:r w:rsidRPr="4035D8A2" w:rsidR="000F1FE5">
        <w:rPr>
          <w:rFonts w:ascii="Arial" w:hAnsi="Arial" w:cs="Arial"/>
          <w:sz w:val="20"/>
          <w:szCs w:val="20"/>
        </w:rPr>
        <w:t xml:space="preserve">Cables that are </w:t>
      </w:r>
      <w:r w:rsidRPr="4035D8A2" w:rsidR="004D5716">
        <w:rPr>
          <w:rFonts w:ascii="Arial" w:hAnsi="Arial" w:cs="Arial"/>
          <w:sz w:val="20"/>
          <w:szCs w:val="20"/>
        </w:rPr>
        <w:t xml:space="preserve">integrated into the framing system by the glazier. </w:t>
      </w:r>
    </w:p>
    <w:p w:rsidRPr="00FE2A4F" w:rsidR="004D5716" w:rsidP="1CC806D8" w:rsidRDefault="004D5716" w14:paraId="5665DC5D" w14:textId="77777777" w14:noSpellErr="1">
      <w:pPr>
        <w:pStyle w:val="PR2"/>
        <w:rPr>
          <w:rFonts w:ascii="Arial" w:hAnsi="Arial" w:eastAsia="Arial" w:cs="Arial"/>
          <w:sz w:val="20"/>
          <w:szCs w:val="20"/>
        </w:rPr>
      </w:pPr>
      <w:r w:rsidRPr="4035D8A2" w:rsidR="004D5716">
        <w:rPr>
          <w:rFonts w:ascii="Arial" w:hAnsi="Arial" w:eastAsia="Arial" w:cs="Arial"/>
          <w:sz w:val="20"/>
          <w:szCs w:val="20"/>
        </w:rPr>
        <w:t>Controls Integrated in Field: For field glazed units.</w:t>
      </w:r>
    </w:p>
    <w:p w:rsidRPr="00FE2A4F" w:rsidR="004D5716" w:rsidP="1CC806D8" w:rsidRDefault="00B46FAA" w14:paraId="1CC3CE34" w14:textId="1A27B382" w14:noSpellErr="1">
      <w:pPr>
        <w:pStyle w:val="PR3"/>
        <w:rPr>
          <w:rFonts w:ascii="Arial" w:hAnsi="Arial" w:eastAsia="Arial" w:cs="Arial"/>
          <w:sz w:val="20"/>
          <w:szCs w:val="20"/>
        </w:rPr>
      </w:pPr>
      <w:r w:rsidRPr="4035D8A2" w:rsidR="00B46FAA">
        <w:rPr>
          <w:rFonts w:ascii="Arial" w:hAnsi="Arial" w:eastAsia="Arial" w:cs="Arial"/>
          <w:sz w:val="20"/>
          <w:szCs w:val="20"/>
        </w:rPr>
        <w:t xml:space="preserve">Cables that are </w:t>
      </w:r>
      <w:r w:rsidRPr="4035D8A2" w:rsidR="00B46FAA">
        <w:rPr>
          <w:rFonts w:ascii="Arial" w:hAnsi="Arial" w:eastAsia="Arial" w:cs="Arial"/>
          <w:sz w:val="20"/>
          <w:szCs w:val="20"/>
        </w:rPr>
        <w:t xml:space="preserve">integrated into the framing </w:t>
      </w:r>
      <w:r w:rsidRPr="4035D8A2" w:rsidR="004D5716">
        <w:rPr>
          <w:rFonts w:ascii="Arial" w:hAnsi="Arial" w:eastAsia="Arial" w:cs="Arial"/>
          <w:sz w:val="20"/>
          <w:szCs w:val="20"/>
        </w:rPr>
        <w:t>system or building envelope by the Electrical Contractor.</w:t>
      </w:r>
    </w:p>
    <w:p w:rsidR="433E8E38" w:rsidP="1CC806D8" w:rsidRDefault="433E8E38" w14:paraId="376FFF53" w14:textId="4CB42189">
      <w:pPr>
        <w:pStyle w:val="PR2"/>
        <w:rPr>
          <w:rFonts w:ascii="Arial" w:hAnsi="Arial" w:eastAsia="Arial" w:cs="Arial"/>
          <w:noProof w:val="0"/>
          <w:sz w:val="20"/>
          <w:szCs w:val="20"/>
          <w:lang w:val="en-US"/>
        </w:rPr>
      </w:pPr>
      <w:r w:rsidRPr="4035D8A2" w:rsidR="433E8E38">
        <w:rPr>
          <w:rFonts w:ascii="Arial" w:hAnsi="Arial" w:eastAsia="Arial" w:cs="Arial"/>
          <w:noProof w:val="0"/>
          <w:sz w:val="20"/>
          <w:szCs w:val="20"/>
          <w:lang w:val="en-US"/>
        </w:rPr>
        <w:t>REST API: REST (Representational State Transfer) APIs (Application Programming Interfaces) are commonly used communication protocols between different software systems on the internet</w:t>
      </w:r>
    </w:p>
    <w:p w:rsidRPr="00FE2A4F" w:rsidR="00F05236" w:rsidP="1CC806D8" w:rsidRDefault="00F05236" w14:paraId="0FA53925" w14:textId="4673E026">
      <w:pPr>
        <w:pStyle w:val="PR2"/>
        <w:rPr>
          <w:rFonts w:ascii="Arial" w:hAnsi="Arial" w:eastAsia="Arial" w:cs="Arial"/>
          <w:sz w:val="20"/>
          <w:szCs w:val="20"/>
        </w:rPr>
      </w:pPr>
      <w:r w:rsidRPr="4035D8A2" w:rsidR="00F05236">
        <w:rPr>
          <w:rFonts w:ascii="Arial" w:hAnsi="Arial" w:eastAsia="Arial" w:cs="Arial"/>
          <w:sz w:val="20"/>
          <w:szCs w:val="20"/>
        </w:rPr>
        <w:t>Power over Ethernet (PoE): Cable or ports that pass electric power over twisted-pair Ethernet cable to powered devices, in addition to data.</w:t>
      </w:r>
    </w:p>
    <w:p w:rsidRPr="00FE2A4F" w:rsidR="00F25584" w:rsidP="009D7A03" w:rsidRDefault="00F25584" w14:paraId="552CF3A3" w14:textId="77777777">
      <w:pPr>
        <w:pStyle w:val="ART"/>
        <w:rPr>
          <w:rFonts w:ascii="Arial" w:hAnsi="Arial" w:cs="Arial"/>
          <w:sz w:val="20"/>
          <w:szCs w:val="20"/>
        </w:rPr>
      </w:pPr>
      <w:r w:rsidRPr="00FE2A4F">
        <w:rPr>
          <w:rFonts w:ascii="Arial" w:hAnsi="Arial" w:cs="Arial"/>
          <w:sz w:val="20"/>
          <w:szCs w:val="20"/>
        </w:rPr>
        <w:t>SYSTEM DESCRIPTION</w:t>
      </w:r>
    </w:p>
    <w:p w:rsidRPr="00FE2A4F" w:rsidR="00F25584" w:rsidP="41E855EF" w:rsidRDefault="00C644FC" w14:paraId="388B8A3C" w14:textId="4072BA97">
      <w:pPr>
        <w:pStyle w:val="PR1"/>
        <w:rPr>
          <w:rFonts w:ascii="Arial" w:hAnsi="Arial" w:cs="Arial"/>
          <w:sz w:val="20"/>
          <w:szCs w:val="20"/>
        </w:rPr>
      </w:pPr>
      <w:r w:rsidRPr="41E855EF" w:rsidR="00C644FC">
        <w:rPr>
          <w:rFonts w:ascii="Arial" w:hAnsi="Arial" w:cs="Arial"/>
          <w:sz w:val="20"/>
          <w:szCs w:val="20"/>
        </w:rPr>
        <w:t xml:space="preserve">Basic </w:t>
      </w:r>
      <w:r w:rsidRPr="41E855EF" w:rsidR="005C38F5">
        <w:rPr>
          <w:rFonts w:ascii="Arial" w:hAnsi="Arial" w:cs="Arial"/>
          <w:sz w:val="20"/>
          <w:szCs w:val="20"/>
        </w:rPr>
        <w:t>instrumentation</w:t>
      </w:r>
      <w:r w:rsidRPr="41E855EF" w:rsidR="003E1342">
        <w:rPr>
          <w:rFonts w:ascii="Arial" w:hAnsi="Arial" w:cs="Arial"/>
          <w:sz w:val="20"/>
          <w:szCs w:val="20"/>
        </w:rPr>
        <w:t xml:space="preserve"> and controls system:</w:t>
      </w:r>
      <w:r w:rsidRPr="41E855EF" w:rsidR="004D5716">
        <w:rPr>
          <w:rFonts w:ascii="Arial" w:hAnsi="Arial" w:cs="Arial"/>
          <w:sz w:val="20"/>
          <w:szCs w:val="20"/>
        </w:rPr>
        <w:t xml:space="preserve"> </w:t>
      </w:r>
      <w:r w:rsidRPr="41E855EF" w:rsidR="003A75D1">
        <w:rPr>
          <w:rFonts w:ascii="Arial" w:hAnsi="Arial" w:cs="Arial"/>
          <w:sz w:val="20"/>
          <w:szCs w:val="20"/>
        </w:rPr>
        <w:t>Smart Window</w:t>
      </w:r>
      <w:r w:rsidRPr="41E855EF" w:rsidR="004D5716">
        <w:rPr>
          <w:rFonts w:ascii="Arial" w:hAnsi="Arial" w:cs="Arial"/>
          <w:sz w:val="20"/>
          <w:szCs w:val="20"/>
        </w:rPr>
        <w:t xml:space="preserve"> insulated gl</w:t>
      </w:r>
      <w:r w:rsidRPr="41E855EF" w:rsidR="00922563">
        <w:rPr>
          <w:rFonts w:ascii="Arial" w:hAnsi="Arial" w:cs="Arial"/>
          <w:sz w:val="20"/>
          <w:szCs w:val="20"/>
        </w:rPr>
        <w:t xml:space="preserve">ass units shall be </w:t>
      </w:r>
      <w:r w:rsidRPr="41E855EF" w:rsidR="00922563">
        <w:rPr>
          <w:rFonts w:ascii="Arial" w:hAnsi="Arial" w:cs="Arial"/>
          <w:sz w:val="20"/>
          <w:szCs w:val="20"/>
        </w:rPr>
        <w:t>operated</w:t>
      </w:r>
      <w:r w:rsidRPr="41E855EF" w:rsidR="00922563">
        <w:rPr>
          <w:rFonts w:ascii="Arial" w:hAnsi="Arial" w:cs="Arial"/>
          <w:sz w:val="20"/>
          <w:szCs w:val="20"/>
        </w:rPr>
        <w:t xml:space="preserve"> by </w:t>
      </w:r>
      <w:r w:rsidRPr="41E855EF" w:rsidR="38DC3368">
        <w:rPr>
          <w:rFonts w:ascii="Arial" w:hAnsi="Arial" w:cs="Arial"/>
          <w:sz w:val="20"/>
          <w:szCs w:val="20"/>
        </w:rPr>
        <w:t>the manufacturer’s</w:t>
      </w:r>
      <w:r w:rsidRPr="41E855EF" w:rsidR="004D5716">
        <w:rPr>
          <w:rFonts w:ascii="Arial" w:hAnsi="Arial" w:cs="Arial"/>
          <w:sz w:val="20"/>
          <w:szCs w:val="20"/>
        </w:rPr>
        <w:t xml:space="preserve"> </w:t>
      </w:r>
      <w:r w:rsidRPr="41E855EF" w:rsidR="003A75D1">
        <w:rPr>
          <w:rFonts w:ascii="Arial" w:hAnsi="Arial" w:cs="Arial"/>
          <w:sz w:val="20"/>
          <w:szCs w:val="20"/>
        </w:rPr>
        <w:t>Smart Window</w:t>
      </w:r>
      <w:r w:rsidRPr="41E855EF" w:rsidR="004D5716">
        <w:rPr>
          <w:rFonts w:ascii="Arial" w:hAnsi="Arial" w:cs="Arial"/>
          <w:sz w:val="20"/>
          <w:szCs w:val="20"/>
        </w:rPr>
        <w:t xml:space="preserve"> control system.</w:t>
      </w:r>
    </w:p>
    <w:p w:rsidRPr="00FE2A4F" w:rsidR="0074200D" w:rsidP="0074200D" w:rsidRDefault="00DE3443" w14:paraId="5C42E75A" w14:textId="68134D5E">
      <w:pPr>
        <w:pStyle w:val="PR2"/>
        <w:rPr>
          <w:rFonts w:ascii="Arial" w:hAnsi="Arial" w:cs="Arial"/>
          <w:sz w:val="20"/>
        </w:rPr>
      </w:pPr>
      <w:r>
        <w:rPr>
          <w:rFonts w:ascii="Arial" w:hAnsi="Arial" w:cs="Arial"/>
          <w:sz w:val="20"/>
        </w:rPr>
        <w:t>Smart Window</w:t>
      </w:r>
      <w:r w:rsidRPr="00FE2A4F" w:rsidR="0074200D">
        <w:rPr>
          <w:rFonts w:ascii="Arial" w:hAnsi="Arial" w:cs="Arial"/>
          <w:sz w:val="20"/>
        </w:rPr>
        <w:t xml:space="preserve"> control system must be </w:t>
      </w:r>
      <w:r w:rsidR="00B01602">
        <w:rPr>
          <w:rFonts w:ascii="Arial" w:hAnsi="Arial" w:cs="Arial"/>
          <w:sz w:val="20"/>
        </w:rPr>
        <w:t xml:space="preserve">based on a computer model that represents the entirety of the building, its </w:t>
      </w:r>
      <w:r w:rsidR="00591369">
        <w:rPr>
          <w:rFonts w:ascii="Arial" w:hAnsi="Arial" w:cs="Arial"/>
          <w:sz w:val="20"/>
        </w:rPr>
        <w:t>surroundings,</w:t>
      </w:r>
      <w:r w:rsidR="00B01602">
        <w:rPr>
          <w:rFonts w:ascii="Arial" w:hAnsi="Arial" w:cs="Arial"/>
          <w:sz w:val="20"/>
        </w:rPr>
        <w:t xml:space="preserve"> and </w:t>
      </w:r>
      <w:r w:rsidR="00591369">
        <w:rPr>
          <w:rFonts w:ascii="Arial" w:hAnsi="Arial" w:cs="Arial"/>
          <w:sz w:val="20"/>
        </w:rPr>
        <w:t xml:space="preserve">its </w:t>
      </w:r>
      <w:r w:rsidR="00B01602">
        <w:rPr>
          <w:rFonts w:ascii="Arial" w:hAnsi="Arial" w:cs="Arial"/>
          <w:sz w:val="20"/>
        </w:rPr>
        <w:t xml:space="preserve">location in 3D as a digital twin, </w:t>
      </w:r>
      <w:r w:rsidRPr="00FE2A4F" w:rsidR="0074200D">
        <w:rPr>
          <w:rFonts w:ascii="Arial" w:hAnsi="Arial" w:cs="Arial"/>
          <w:sz w:val="20"/>
        </w:rPr>
        <w:t>to optimize user comfort while accounting for solar position and occupant locations.</w:t>
      </w:r>
    </w:p>
    <w:p w:rsidRPr="00FE2A4F" w:rsidR="0074200D" w:rsidP="1CC806D8" w:rsidRDefault="0074200D" w14:paraId="0DB25372" w14:textId="4D105259">
      <w:pPr>
        <w:pStyle w:val="PR3"/>
        <w:rPr>
          <w:rFonts w:ascii="Arial" w:hAnsi="Arial" w:cs="Arial"/>
          <w:sz w:val="20"/>
          <w:szCs w:val="20"/>
        </w:rPr>
      </w:pPr>
      <w:r w:rsidRPr="430A4F45" w:rsidR="0074200D">
        <w:rPr>
          <w:rFonts w:ascii="Arial" w:hAnsi="Arial" w:cs="Arial"/>
          <w:sz w:val="20"/>
          <w:szCs w:val="20"/>
        </w:rPr>
        <w:t>System glare control shall primarily be done via calculations of sun angle</w:t>
      </w:r>
      <w:r w:rsidRPr="430A4F45" w:rsidR="00CD1028">
        <w:rPr>
          <w:rFonts w:ascii="Arial" w:hAnsi="Arial" w:cs="Arial"/>
          <w:sz w:val="20"/>
          <w:szCs w:val="20"/>
        </w:rPr>
        <w:t>, time of the day and year</w:t>
      </w:r>
      <w:r w:rsidRPr="430A4F45" w:rsidR="0074200D">
        <w:rPr>
          <w:rFonts w:ascii="Arial" w:hAnsi="Arial" w:cs="Arial"/>
          <w:sz w:val="20"/>
          <w:szCs w:val="20"/>
        </w:rPr>
        <w:t>, window location,</w:t>
      </w:r>
      <w:r w:rsidRPr="430A4F45" w:rsidR="00CD1028">
        <w:rPr>
          <w:rFonts w:ascii="Arial" w:hAnsi="Arial" w:cs="Arial"/>
          <w:sz w:val="20"/>
          <w:szCs w:val="20"/>
        </w:rPr>
        <w:t xml:space="preserve"> occupant seating,</w:t>
      </w:r>
      <w:r w:rsidRPr="430A4F45" w:rsidR="0074200D">
        <w:rPr>
          <w:rFonts w:ascii="Arial" w:hAnsi="Arial" w:cs="Arial"/>
          <w:sz w:val="20"/>
          <w:szCs w:val="20"/>
        </w:rPr>
        <w:t xml:space="preserve"> and penetration depth</w:t>
      </w:r>
      <w:r w:rsidRPr="430A4F45" w:rsidR="009C4EFA">
        <w:rPr>
          <w:rFonts w:ascii="Arial" w:hAnsi="Arial" w:cs="Arial"/>
          <w:sz w:val="20"/>
          <w:szCs w:val="20"/>
        </w:rPr>
        <w:t xml:space="preserve"> using prediction methodologies</w:t>
      </w:r>
    </w:p>
    <w:p w:rsidRPr="008D456F" w:rsidR="008D456F" w:rsidP="41E855EF" w:rsidRDefault="008D456F" w14:paraId="14032250" w14:textId="71B119C3">
      <w:pPr>
        <w:pStyle w:val="PR3"/>
        <w:rPr>
          <w:rFonts w:ascii="Arial" w:hAnsi="Arial" w:cs="Arial"/>
          <w:sz w:val="20"/>
          <w:szCs w:val="20"/>
        </w:rPr>
      </w:pPr>
      <w:r w:rsidRPr="430A4F45" w:rsidR="7BD41FFE">
        <w:rPr>
          <w:rFonts w:ascii="Arial" w:hAnsi="Arial" w:cs="Arial"/>
          <w:sz w:val="20"/>
          <w:szCs w:val="20"/>
        </w:rPr>
        <w:t xml:space="preserve">The system shall use a single Sky Sensor per building, </w:t>
      </w:r>
      <w:r w:rsidRPr="430A4F45" w:rsidR="7BD41FFE">
        <w:rPr>
          <w:rFonts w:ascii="Arial" w:hAnsi="Arial" w:cs="Arial"/>
          <w:sz w:val="20"/>
          <w:szCs w:val="20"/>
        </w:rPr>
        <w:t>located</w:t>
      </w:r>
      <w:r w:rsidRPr="430A4F45" w:rsidR="7BD41FFE">
        <w:rPr>
          <w:rFonts w:ascii="Arial" w:hAnsi="Arial" w:cs="Arial"/>
          <w:sz w:val="20"/>
          <w:szCs w:val="20"/>
        </w:rPr>
        <w:t xml:space="preserve"> on the roof</w:t>
      </w:r>
      <w:r w:rsidRPr="430A4F45" w:rsidR="75B66466">
        <w:rPr>
          <w:rFonts w:ascii="Arial" w:hAnsi="Arial" w:cs="Arial"/>
          <w:sz w:val="20"/>
          <w:szCs w:val="20"/>
        </w:rPr>
        <w:t xml:space="preserve">. </w:t>
      </w:r>
      <w:r w:rsidRPr="430A4F45" w:rsidR="008D456F">
        <w:rPr>
          <w:rFonts w:ascii="Arial" w:hAnsi="Arial" w:cs="Arial"/>
          <w:sz w:val="20"/>
          <w:szCs w:val="20"/>
        </w:rPr>
        <w:t xml:space="preserve">The Sky Sensor shall be used for </w:t>
      </w:r>
      <w:r w:rsidRPr="430A4F45" w:rsidR="008D456F">
        <w:rPr>
          <w:rFonts w:ascii="Arial" w:hAnsi="Arial" w:cs="Arial"/>
          <w:sz w:val="20"/>
          <w:szCs w:val="20"/>
        </w:rPr>
        <w:t xml:space="preserve">exception-based control only, </w:t>
      </w:r>
      <w:r w:rsidRPr="430A4F45" w:rsidR="008D456F">
        <w:rPr>
          <w:rFonts w:ascii="Arial" w:hAnsi="Arial" w:cs="Arial"/>
          <w:sz w:val="20"/>
          <w:szCs w:val="20"/>
        </w:rPr>
        <w:t>modifying</w:t>
      </w:r>
      <w:r w:rsidRPr="430A4F45" w:rsidR="008D456F">
        <w:rPr>
          <w:rFonts w:ascii="Arial" w:hAnsi="Arial" w:cs="Arial"/>
          <w:sz w:val="20"/>
          <w:szCs w:val="20"/>
        </w:rPr>
        <w:t xml:space="preserve"> the base schedule in response to real-time weather and lighting conditions. The </w:t>
      </w:r>
      <w:r w:rsidRPr="430A4F45" w:rsidR="00706D72">
        <w:rPr>
          <w:rFonts w:ascii="Arial" w:hAnsi="Arial" w:cs="Arial"/>
          <w:sz w:val="20"/>
          <w:szCs w:val="20"/>
        </w:rPr>
        <w:t xml:space="preserve">Sky Sensor </w:t>
      </w:r>
      <w:r w:rsidRPr="430A4F45" w:rsidR="008D456F">
        <w:rPr>
          <w:rFonts w:ascii="Arial" w:hAnsi="Arial" w:cs="Arial"/>
          <w:sz w:val="20"/>
          <w:szCs w:val="20"/>
        </w:rPr>
        <w:t xml:space="preserve">shall be capable of </w:t>
      </w:r>
      <w:r w:rsidRPr="430A4F45" w:rsidR="00FE4D65">
        <w:rPr>
          <w:rFonts w:ascii="Arial" w:hAnsi="Arial" w:cs="Arial"/>
          <w:sz w:val="20"/>
          <w:szCs w:val="20"/>
        </w:rPr>
        <w:t>360-degree</w:t>
      </w:r>
      <w:r w:rsidRPr="430A4F45" w:rsidR="008D456F">
        <w:rPr>
          <w:rFonts w:ascii="Arial" w:hAnsi="Arial" w:cs="Arial"/>
          <w:sz w:val="20"/>
          <w:szCs w:val="20"/>
        </w:rPr>
        <w:t xml:space="preserve"> ambient light sensing (on a </w:t>
      </w:r>
      <w:r w:rsidRPr="430A4F45" w:rsidR="313C6BBD">
        <w:rPr>
          <w:rFonts w:ascii="Arial" w:hAnsi="Arial" w:cs="Arial"/>
          <w:sz w:val="20"/>
          <w:szCs w:val="20"/>
        </w:rPr>
        <w:t>30-degree</w:t>
      </w:r>
      <w:r w:rsidRPr="430A4F45" w:rsidR="008D456F">
        <w:rPr>
          <w:rFonts w:ascii="Arial" w:hAnsi="Arial" w:cs="Arial"/>
          <w:sz w:val="20"/>
          <w:szCs w:val="20"/>
        </w:rPr>
        <w:t xml:space="preserve"> interval)</w:t>
      </w:r>
      <w:r w:rsidRPr="430A4F45" w:rsidR="008D456F">
        <w:rPr>
          <w:rFonts w:ascii="Arial" w:hAnsi="Arial" w:cs="Arial"/>
          <w:sz w:val="20"/>
          <w:szCs w:val="20"/>
        </w:rPr>
        <w:t xml:space="preserve"> and</w:t>
      </w:r>
      <w:r w:rsidRPr="430A4F45" w:rsidR="008D456F">
        <w:rPr>
          <w:rFonts w:ascii="Arial" w:hAnsi="Arial" w:cs="Arial"/>
          <w:sz w:val="20"/>
          <w:szCs w:val="20"/>
        </w:rPr>
        <w:t xml:space="preserve"> </w:t>
      </w:r>
      <w:r w:rsidRPr="430A4F45" w:rsidR="008D456F">
        <w:rPr>
          <w:rFonts w:ascii="Arial" w:hAnsi="Arial" w:cs="Arial"/>
          <w:sz w:val="20"/>
          <w:szCs w:val="20"/>
        </w:rPr>
        <w:t>i</w:t>
      </w:r>
      <w:r w:rsidRPr="430A4F45" w:rsidR="008D456F">
        <w:rPr>
          <w:rFonts w:ascii="Arial" w:hAnsi="Arial" w:cs="Arial"/>
          <w:sz w:val="20"/>
          <w:szCs w:val="20"/>
        </w:rPr>
        <w:t>nfrared measurement of cloud cover, including speed and direction of clouds</w:t>
      </w:r>
    </w:p>
    <w:p w:rsidRPr="00FE2A4F" w:rsidR="0074200D" w:rsidP="008D456F" w:rsidRDefault="0074200D" w14:paraId="0D37F789" w14:textId="4408787D">
      <w:pPr>
        <w:pStyle w:val="PR3"/>
        <w:rPr>
          <w:rFonts w:ascii="Arial" w:hAnsi="Arial" w:cs="Arial"/>
          <w:sz w:val="20"/>
        </w:rPr>
      </w:pPr>
      <w:r w:rsidRPr="00FE2A4F">
        <w:rPr>
          <w:rFonts w:ascii="Arial" w:hAnsi="Arial" w:cs="Arial"/>
          <w:sz w:val="20"/>
        </w:rPr>
        <w:t xml:space="preserve">The system shall utilize a single exterior </w:t>
      </w:r>
      <w:r w:rsidR="008D456F">
        <w:rPr>
          <w:rFonts w:ascii="Arial" w:hAnsi="Arial" w:cs="Arial"/>
          <w:sz w:val="20"/>
        </w:rPr>
        <w:t>Sky Sensor per building</w:t>
      </w:r>
      <w:r w:rsidRPr="00FE2A4F">
        <w:rPr>
          <w:rFonts w:ascii="Arial" w:hAnsi="Arial" w:cs="Arial"/>
          <w:sz w:val="20"/>
        </w:rPr>
        <w:t xml:space="preserve"> to minimize installation and wiring costs but provide the capability to monitor light levels every 30 degrees to optimize user comfort</w:t>
      </w:r>
    </w:p>
    <w:p w:rsidR="00706D72" w:rsidP="41E855EF" w:rsidRDefault="00706D72" w14:paraId="6273E501" w14:textId="38FD20C5">
      <w:pPr>
        <w:pStyle w:val="PR3"/>
        <w:rPr>
          <w:rFonts w:ascii="Arial" w:hAnsi="Arial" w:cs="Arial"/>
          <w:sz w:val="20"/>
          <w:szCs w:val="20"/>
        </w:rPr>
      </w:pPr>
      <w:r w:rsidRPr="41E855EF" w:rsidR="00706D72">
        <w:rPr>
          <w:rFonts w:ascii="Arial" w:hAnsi="Arial" w:cs="Arial"/>
          <w:sz w:val="20"/>
          <w:szCs w:val="20"/>
        </w:rPr>
        <w:t xml:space="preserve">System must be capable of a remote connection to the manufacturer’s 24/7 remote monitoring facility and allow for tracking of individual </w:t>
      </w:r>
      <w:bookmarkStart w:name="_Int_tyz6IBCn" w:id="727677176"/>
      <w:r w:rsidRPr="41E855EF" w:rsidR="00706D72">
        <w:rPr>
          <w:rFonts w:ascii="Arial" w:hAnsi="Arial" w:cs="Arial"/>
          <w:sz w:val="20"/>
          <w:szCs w:val="20"/>
        </w:rPr>
        <w:t>IGUs</w:t>
      </w:r>
      <w:bookmarkEnd w:id="727677176"/>
      <w:r w:rsidRPr="41E855EF" w:rsidR="00706D72">
        <w:rPr>
          <w:rFonts w:ascii="Arial" w:hAnsi="Arial" w:cs="Arial"/>
          <w:sz w:val="20"/>
          <w:szCs w:val="20"/>
        </w:rPr>
        <w:t>, remote schedule changes, system parameter modification and over-the-air (OTA) software upgrades</w:t>
      </w:r>
    </w:p>
    <w:p w:rsidRPr="00FE2A4F" w:rsidR="0074200D" w:rsidP="4035D8A2" w:rsidRDefault="00DE3443" w14:paraId="62056BBC" w14:textId="2ABC79A2">
      <w:pPr>
        <w:pStyle w:val="PR2"/>
        <w:rPr>
          <w:rFonts w:ascii="Arial" w:hAnsi="Arial" w:cs="Arial"/>
          <w:sz w:val="20"/>
          <w:szCs w:val="20"/>
        </w:rPr>
      </w:pPr>
      <w:r w:rsidRPr="4035D8A2" w:rsidR="00DE3443">
        <w:rPr>
          <w:rFonts w:ascii="Arial" w:hAnsi="Arial" w:cs="Arial"/>
          <w:sz w:val="20"/>
          <w:szCs w:val="20"/>
        </w:rPr>
        <w:t>Smart Window</w:t>
      </w:r>
      <w:r w:rsidRPr="4035D8A2" w:rsidR="0074200D">
        <w:rPr>
          <w:rFonts w:ascii="Arial" w:hAnsi="Arial" w:cs="Arial"/>
          <w:sz w:val="20"/>
          <w:szCs w:val="20"/>
        </w:rPr>
        <w:t xml:space="preserve"> wiring must be </w:t>
      </w:r>
      <w:r w:rsidRPr="4035D8A2" w:rsidR="003E1342">
        <w:rPr>
          <w:rFonts w:ascii="Arial" w:hAnsi="Arial" w:cs="Arial"/>
          <w:sz w:val="20"/>
          <w:szCs w:val="20"/>
        </w:rPr>
        <w:t xml:space="preserve">linear </w:t>
      </w:r>
      <w:r w:rsidRPr="4035D8A2" w:rsidR="000B263A">
        <w:rPr>
          <w:rFonts w:ascii="Arial" w:hAnsi="Arial" w:cs="Arial"/>
          <w:sz w:val="20"/>
          <w:szCs w:val="20"/>
        </w:rPr>
        <w:t>trunk line</w:t>
      </w:r>
      <w:r w:rsidRPr="4035D8A2" w:rsidR="1644986E">
        <w:rPr>
          <w:rFonts w:ascii="Arial" w:hAnsi="Arial" w:cs="Arial"/>
          <w:sz w:val="20"/>
          <w:szCs w:val="20"/>
        </w:rPr>
        <w:t>-</w:t>
      </w:r>
      <w:r w:rsidRPr="4035D8A2" w:rsidR="000B263A">
        <w:rPr>
          <w:rFonts w:ascii="Arial" w:hAnsi="Arial" w:cs="Arial"/>
          <w:sz w:val="20"/>
          <w:szCs w:val="20"/>
        </w:rPr>
        <w:t xml:space="preserve">based </w:t>
      </w:r>
      <w:r w:rsidRPr="4035D8A2" w:rsidR="003E1342">
        <w:rPr>
          <w:rFonts w:ascii="Arial" w:hAnsi="Arial" w:cs="Arial"/>
          <w:sz w:val="20"/>
          <w:szCs w:val="20"/>
        </w:rPr>
        <w:t>ethernet</w:t>
      </w:r>
      <w:r w:rsidRPr="4035D8A2" w:rsidR="0074200D">
        <w:rPr>
          <w:rFonts w:ascii="Arial" w:hAnsi="Arial" w:cs="Arial"/>
          <w:sz w:val="20"/>
          <w:szCs w:val="20"/>
        </w:rPr>
        <w:t xml:space="preserve"> communication </w:t>
      </w:r>
      <w:r w:rsidRPr="4035D8A2" w:rsidR="000B263A">
        <w:rPr>
          <w:rFonts w:ascii="Arial" w:hAnsi="Arial" w:cs="Arial"/>
          <w:sz w:val="20"/>
          <w:szCs w:val="20"/>
        </w:rPr>
        <w:t>system</w:t>
      </w:r>
      <w:r w:rsidRPr="4035D8A2" w:rsidR="0074200D">
        <w:rPr>
          <w:rFonts w:ascii="Arial" w:hAnsi="Arial" w:cs="Arial"/>
          <w:sz w:val="20"/>
          <w:szCs w:val="20"/>
        </w:rPr>
        <w:t xml:space="preserve"> with a </w:t>
      </w:r>
      <w:r w:rsidRPr="4035D8A2" w:rsidR="003E1342">
        <w:rPr>
          <w:rFonts w:ascii="Arial" w:hAnsi="Arial" w:cs="Arial"/>
          <w:sz w:val="20"/>
          <w:szCs w:val="20"/>
        </w:rPr>
        <w:t xml:space="preserve">coaxial </w:t>
      </w:r>
      <w:r w:rsidRPr="4035D8A2" w:rsidR="0074200D">
        <w:rPr>
          <w:rFonts w:ascii="Arial" w:hAnsi="Arial" w:cs="Arial"/>
          <w:sz w:val="20"/>
          <w:szCs w:val="20"/>
        </w:rPr>
        <w:t xml:space="preserve">trunk line carrying power and data back to </w:t>
      </w:r>
      <w:r w:rsidRPr="4035D8A2" w:rsidR="003E1342">
        <w:rPr>
          <w:rFonts w:ascii="Arial" w:hAnsi="Arial" w:cs="Arial"/>
          <w:sz w:val="20"/>
          <w:szCs w:val="20"/>
        </w:rPr>
        <w:t xml:space="preserve">a </w:t>
      </w:r>
      <w:r w:rsidRPr="4035D8A2" w:rsidR="00D40672">
        <w:rPr>
          <w:rFonts w:ascii="Arial" w:hAnsi="Arial" w:cs="Arial"/>
          <w:sz w:val="20"/>
          <w:szCs w:val="20"/>
        </w:rPr>
        <w:t>Smart Window</w:t>
      </w:r>
      <w:r w:rsidRPr="4035D8A2" w:rsidR="003E1342">
        <w:rPr>
          <w:rFonts w:ascii="Arial" w:hAnsi="Arial" w:cs="Arial"/>
          <w:sz w:val="20"/>
          <w:szCs w:val="20"/>
        </w:rPr>
        <w:t xml:space="preserve"> </w:t>
      </w:r>
      <w:r w:rsidRPr="4035D8A2" w:rsidR="0074200D">
        <w:rPr>
          <w:rFonts w:ascii="Arial" w:hAnsi="Arial" w:cs="Arial"/>
          <w:sz w:val="20"/>
          <w:szCs w:val="20"/>
        </w:rPr>
        <w:t xml:space="preserve">control panel. </w:t>
      </w:r>
    </w:p>
    <w:p w:rsidRPr="00FE2A4F" w:rsidR="0074200D" w:rsidP="0074200D" w:rsidRDefault="00DE3443" w14:paraId="0502FFBD" w14:textId="7353C7DC">
      <w:pPr>
        <w:pStyle w:val="PR2"/>
        <w:rPr>
          <w:rFonts w:ascii="Arial" w:hAnsi="Arial" w:cs="Arial"/>
          <w:sz w:val="20"/>
        </w:rPr>
      </w:pPr>
      <w:r>
        <w:rPr>
          <w:rFonts w:ascii="Arial" w:hAnsi="Arial" w:cs="Arial"/>
          <w:sz w:val="20"/>
        </w:rPr>
        <w:t>Smart Window</w:t>
      </w:r>
      <w:r w:rsidRPr="00FE2A4F" w:rsidR="0074200D">
        <w:rPr>
          <w:rFonts w:ascii="Arial" w:hAnsi="Arial" w:cs="Arial"/>
          <w:sz w:val="20"/>
        </w:rPr>
        <w:t xml:space="preserve"> wiring must </w:t>
      </w:r>
      <w:r w:rsidRPr="009513D6" w:rsidR="009513D6">
        <w:rPr>
          <w:rFonts w:ascii="Arial" w:hAnsi="Arial" w:cs="Arial"/>
          <w:sz w:val="20"/>
        </w:rPr>
        <w:t>allow individual IGUs to be disconnected from the system</w:t>
      </w:r>
      <w:r w:rsidR="009513D6">
        <w:rPr>
          <w:rFonts w:ascii="Arial" w:hAnsi="Arial" w:cs="Arial"/>
          <w:sz w:val="20"/>
        </w:rPr>
        <w:t>,</w:t>
      </w:r>
      <w:r w:rsidRPr="009513D6" w:rsidR="009513D6">
        <w:rPr>
          <w:rFonts w:ascii="Arial" w:hAnsi="Arial" w:cs="Arial"/>
          <w:sz w:val="20"/>
        </w:rPr>
        <w:t xml:space="preserve"> for service purposes</w:t>
      </w:r>
      <w:r w:rsidR="009513D6">
        <w:rPr>
          <w:rFonts w:ascii="Arial" w:hAnsi="Arial" w:cs="Arial"/>
          <w:sz w:val="20"/>
        </w:rPr>
        <w:t>,</w:t>
      </w:r>
      <w:r w:rsidRPr="009513D6" w:rsidR="009513D6">
        <w:rPr>
          <w:rFonts w:ascii="Arial" w:hAnsi="Arial" w:cs="Arial"/>
          <w:sz w:val="20"/>
        </w:rPr>
        <w:t xml:space="preserve"> without </w:t>
      </w:r>
      <w:r w:rsidR="00D40672">
        <w:rPr>
          <w:rFonts w:ascii="Arial" w:hAnsi="Arial" w:cs="Arial"/>
          <w:sz w:val="20"/>
        </w:rPr>
        <w:t>affecting</w:t>
      </w:r>
      <w:r w:rsidRPr="009513D6" w:rsidR="009513D6">
        <w:rPr>
          <w:rFonts w:ascii="Arial" w:hAnsi="Arial" w:cs="Arial"/>
          <w:sz w:val="20"/>
        </w:rPr>
        <w:t xml:space="preserve"> the connectivity or operation of any other IGU in the system.</w:t>
      </w:r>
    </w:p>
    <w:p w:rsidR="009C5910" w:rsidP="1CC806D8" w:rsidRDefault="00DE3443" w14:paraId="116D6C48" w14:textId="588AD8A4">
      <w:pPr>
        <w:pStyle w:val="PR2"/>
        <w:rPr>
          <w:rFonts w:ascii="Arial" w:hAnsi="Arial" w:cs="Arial"/>
          <w:sz w:val="20"/>
          <w:szCs w:val="20"/>
        </w:rPr>
      </w:pPr>
      <w:r w:rsidRPr="0C934A2B" w:rsidR="00DE3443">
        <w:rPr>
          <w:rFonts w:ascii="Arial" w:hAnsi="Arial" w:cs="Arial"/>
          <w:sz w:val="20"/>
          <w:szCs w:val="20"/>
        </w:rPr>
        <w:t>Smart Window</w:t>
      </w:r>
      <w:r w:rsidRPr="0C934A2B" w:rsidR="009C5910">
        <w:rPr>
          <w:rFonts w:ascii="Arial" w:hAnsi="Arial" w:cs="Arial"/>
          <w:sz w:val="20"/>
          <w:szCs w:val="20"/>
        </w:rPr>
        <w:t xml:space="preserve"> system shall be capable of creating functional blocks of IGUs called "Zones"</w:t>
      </w:r>
      <w:r w:rsidRPr="0C934A2B" w:rsidR="2F4D922D">
        <w:rPr>
          <w:rFonts w:ascii="Arial" w:hAnsi="Arial" w:cs="Arial"/>
          <w:sz w:val="20"/>
          <w:szCs w:val="20"/>
        </w:rPr>
        <w:t xml:space="preserve">. </w:t>
      </w:r>
      <w:r w:rsidRPr="0C934A2B" w:rsidR="009C5910">
        <w:rPr>
          <w:rFonts w:ascii="Arial" w:hAnsi="Arial" w:cs="Arial"/>
          <w:sz w:val="20"/>
          <w:szCs w:val="20"/>
        </w:rPr>
        <w:t xml:space="preserve">Zones can range in size from a single IGU to the entire system, and </w:t>
      </w:r>
      <w:r w:rsidRPr="0C934A2B" w:rsidR="009C5910">
        <w:rPr>
          <w:rFonts w:ascii="Arial" w:hAnsi="Arial" w:cs="Arial"/>
          <w:sz w:val="20"/>
          <w:szCs w:val="20"/>
        </w:rPr>
        <w:t xml:space="preserve">individual IGUs shall be assignable to more than </w:t>
      </w:r>
      <w:r w:rsidRPr="0C934A2B" w:rsidR="009C5910">
        <w:rPr>
          <w:rFonts w:ascii="Arial" w:hAnsi="Arial" w:cs="Arial"/>
          <w:sz w:val="20"/>
          <w:szCs w:val="20"/>
        </w:rPr>
        <w:t>one</w:t>
      </w:r>
      <w:r w:rsidRPr="0C934A2B" w:rsidR="009C5910">
        <w:rPr>
          <w:rFonts w:ascii="Arial" w:hAnsi="Arial" w:cs="Arial"/>
          <w:sz w:val="20"/>
          <w:szCs w:val="20"/>
        </w:rPr>
        <w:t xml:space="preserve"> zone</w:t>
      </w:r>
      <w:r w:rsidRPr="0C934A2B" w:rsidR="009C5910">
        <w:rPr>
          <w:rFonts w:ascii="Arial" w:hAnsi="Arial" w:cs="Arial"/>
          <w:sz w:val="20"/>
          <w:szCs w:val="20"/>
        </w:rPr>
        <w:t>. Zone configurations shall be entirely based on software, and shall not require any field wiring changes to</w:t>
      </w:r>
      <w:r w:rsidRPr="0C934A2B" w:rsidR="009C5910">
        <w:rPr>
          <w:rFonts w:ascii="Arial" w:hAnsi="Arial" w:cs="Arial"/>
          <w:sz w:val="20"/>
          <w:szCs w:val="20"/>
        </w:rPr>
        <w:t xml:space="preserve"> be</w:t>
      </w:r>
      <w:r w:rsidRPr="0C934A2B" w:rsidR="009C5910">
        <w:rPr>
          <w:rFonts w:ascii="Arial" w:hAnsi="Arial" w:cs="Arial"/>
          <w:sz w:val="20"/>
          <w:szCs w:val="20"/>
        </w:rPr>
        <w:t xml:space="preserve"> modif</w:t>
      </w:r>
      <w:r w:rsidRPr="0C934A2B" w:rsidR="009C5910">
        <w:rPr>
          <w:rFonts w:ascii="Arial" w:hAnsi="Arial" w:cs="Arial"/>
          <w:sz w:val="20"/>
          <w:szCs w:val="20"/>
        </w:rPr>
        <w:t>ied</w:t>
      </w:r>
    </w:p>
    <w:p w:rsidRPr="00FE2A4F" w:rsidR="0074200D" w:rsidP="0074200D" w:rsidRDefault="00DE3443" w14:paraId="78072389" w14:textId="33A225CC">
      <w:pPr>
        <w:pStyle w:val="PR2"/>
        <w:rPr>
          <w:rFonts w:ascii="Arial" w:hAnsi="Arial" w:cs="Arial"/>
          <w:sz w:val="20"/>
        </w:rPr>
      </w:pPr>
      <w:r>
        <w:rPr>
          <w:rFonts w:ascii="Arial" w:hAnsi="Arial" w:cs="Arial"/>
          <w:sz w:val="20"/>
        </w:rPr>
        <w:t>Smart Window</w:t>
      </w:r>
      <w:r w:rsidRPr="00FE2A4F" w:rsidR="0074200D">
        <w:rPr>
          <w:rFonts w:ascii="Arial" w:hAnsi="Arial" w:cs="Arial"/>
          <w:sz w:val="20"/>
        </w:rPr>
        <w:t xml:space="preserve"> wiring featuring pre-terminated </w:t>
      </w:r>
      <w:r w:rsidRPr="00FE2A4F" w:rsidR="003E1342">
        <w:rPr>
          <w:rFonts w:ascii="Arial" w:hAnsi="Arial" w:cs="Arial"/>
          <w:sz w:val="20"/>
        </w:rPr>
        <w:t xml:space="preserve">and </w:t>
      </w:r>
      <w:r w:rsidR="009960D7">
        <w:rPr>
          <w:rFonts w:ascii="Arial" w:hAnsi="Arial" w:cs="Arial"/>
          <w:sz w:val="20"/>
        </w:rPr>
        <w:t>field-terminated</w:t>
      </w:r>
      <w:r w:rsidRPr="00FE2A4F" w:rsidR="003E1342">
        <w:rPr>
          <w:rFonts w:ascii="Arial" w:hAnsi="Arial" w:cs="Arial"/>
          <w:sz w:val="20"/>
        </w:rPr>
        <w:t xml:space="preserve"> </w:t>
      </w:r>
      <w:r w:rsidRPr="00FE2A4F" w:rsidR="0074200D">
        <w:rPr>
          <w:rFonts w:ascii="Arial" w:hAnsi="Arial" w:cs="Arial"/>
          <w:sz w:val="20"/>
        </w:rPr>
        <w:t>connections to minimize wiring errors</w:t>
      </w:r>
      <w:r w:rsidRPr="00FE2A4F" w:rsidR="003E1342">
        <w:rPr>
          <w:rFonts w:ascii="Arial" w:hAnsi="Arial" w:cs="Arial"/>
          <w:sz w:val="20"/>
        </w:rPr>
        <w:t xml:space="preserve">, labor cost and give design </w:t>
      </w:r>
      <w:proofErr w:type="gramStart"/>
      <w:r w:rsidRPr="00FE2A4F" w:rsidR="003E1342">
        <w:rPr>
          <w:rFonts w:ascii="Arial" w:hAnsi="Arial" w:cs="Arial"/>
          <w:sz w:val="20"/>
        </w:rPr>
        <w:t>flexibility</w:t>
      </w:r>
      <w:proofErr w:type="gramEnd"/>
    </w:p>
    <w:p w:rsidRPr="00E60C63" w:rsidR="00AB6596" w:rsidP="00C35710" w:rsidRDefault="009960D7" w14:paraId="046617E5" w14:textId="75EA1668">
      <w:pPr>
        <w:pStyle w:val="PR2"/>
        <w:rPr>
          <w:rFonts w:ascii="Arial" w:hAnsi="Arial" w:cs="Arial"/>
          <w:sz w:val="20"/>
        </w:rPr>
      </w:pPr>
      <w:r>
        <w:rPr>
          <w:rFonts w:ascii="Arial" w:hAnsi="Arial" w:cs="Arial"/>
          <w:sz w:val="20"/>
        </w:rPr>
        <w:t>Central Network Hub</w:t>
      </w:r>
      <w:r w:rsidRPr="00E60C63" w:rsidR="00AB6596">
        <w:rPr>
          <w:rFonts w:ascii="Arial" w:hAnsi="Arial" w:cs="Arial"/>
          <w:sz w:val="20"/>
        </w:rPr>
        <w:t xml:space="preserve"> must have enterprise grade server on </w:t>
      </w:r>
      <w:proofErr w:type="gramStart"/>
      <w:r w:rsidRPr="00E60C63" w:rsidR="00AB6596">
        <w:rPr>
          <w:rFonts w:ascii="Arial" w:hAnsi="Arial" w:cs="Arial"/>
          <w:sz w:val="20"/>
        </w:rPr>
        <w:t>rack</w:t>
      </w:r>
      <w:proofErr w:type="gramEnd"/>
    </w:p>
    <w:p w:rsidRPr="00FE2A4F" w:rsidR="00AB6596" w:rsidP="00C35710" w:rsidRDefault="009960D7" w14:paraId="2A2A24F1" w14:textId="76248D5D">
      <w:pPr>
        <w:pStyle w:val="PR2"/>
        <w:rPr>
          <w:rFonts w:ascii="Arial" w:hAnsi="Arial" w:cs="Arial"/>
          <w:sz w:val="20"/>
        </w:rPr>
      </w:pPr>
      <w:r>
        <w:rPr>
          <w:rFonts w:ascii="Arial" w:hAnsi="Arial" w:cs="Arial"/>
          <w:sz w:val="20"/>
        </w:rPr>
        <w:t xml:space="preserve">Smart Window </w:t>
      </w:r>
      <w:r w:rsidRPr="00E60C63" w:rsidR="00C95DCD">
        <w:rPr>
          <w:rFonts w:ascii="Arial" w:hAnsi="Arial" w:cs="Arial"/>
          <w:sz w:val="20"/>
        </w:rPr>
        <w:t>System must have vertical fiber optic backbone</w:t>
      </w:r>
      <w:r w:rsidRPr="00FE2A4F" w:rsidR="00C95DCD">
        <w:rPr>
          <w:rFonts w:ascii="Arial" w:hAnsi="Arial" w:cs="Arial"/>
          <w:sz w:val="20"/>
        </w:rPr>
        <w:t xml:space="preserve"> that connects all </w:t>
      </w:r>
      <w:r>
        <w:rPr>
          <w:rFonts w:ascii="Arial" w:hAnsi="Arial" w:cs="Arial"/>
          <w:sz w:val="20"/>
        </w:rPr>
        <w:t xml:space="preserve">Smart Window </w:t>
      </w:r>
      <w:r w:rsidRPr="00FE2A4F" w:rsidR="00C95DCD">
        <w:rPr>
          <w:rFonts w:ascii="Arial" w:hAnsi="Arial" w:cs="Arial"/>
          <w:sz w:val="20"/>
        </w:rPr>
        <w:t xml:space="preserve">control panels and is fault-tolerant with built-in </w:t>
      </w:r>
      <w:proofErr w:type="gramStart"/>
      <w:r w:rsidRPr="00FE2A4F" w:rsidR="00C95DCD">
        <w:rPr>
          <w:rFonts w:ascii="Arial" w:hAnsi="Arial" w:cs="Arial"/>
          <w:sz w:val="20"/>
        </w:rPr>
        <w:t>redundancy</w:t>
      </w:r>
      <w:proofErr w:type="gramEnd"/>
    </w:p>
    <w:p w:rsidRPr="00FE2A4F" w:rsidR="00F7566A" w:rsidP="00C35710" w:rsidRDefault="003A75D1" w14:paraId="4666A8E3" w14:textId="51886AAE">
      <w:pPr>
        <w:pStyle w:val="PR2"/>
        <w:rPr>
          <w:rFonts w:ascii="Arial" w:hAnsi="Arial" w:cs="Arial"/>
          <w:sz w:val="20"/>
        </w:rPr>
      </w:pPr>
      <w:r>
        <w:rPr>
          <w:rFonts w:ascii="Arial" w:hAnsi="Arial" w:cs="Arial"/>
          <w:sz w:val="20"/>
        </w:rPr>
        <w:t>Smart Window</w:t>
      </w:r>
      <w:r w:rsidRPr="00EB62E9" w:rsidR="00EB62E9">
        <w:rPr>
          <w:rFonts w:ascii="Arial" w:hAnsi="Arial" w:cs="Arial"/>
          <w:sz w:val="20"/>
        </w:rPr>
        <w:t xml:space="preserve"> system shall be capable of communicating to 3rd party systems via REST API's.</w:t>
      </w:r>
    </w:p>
    <w:p w:rsidRPr="00FE2A4F" w:rsidR="00F25584" w:rsidP="009D7A03" w:rsidRDefault="00F25584" w14:paraId="0E83B964" w14:textId="77777777">
      <w:pPr>
        <w:pStyle w:val="ART"/>
        <w:rPr>
          <w:rFonts w:ascii="Arial" w:hAnsi="Arial" w:cs="Arial"/>
          <w:sz w:val="20"/>
          <w:szCs w:val="20"/>
        </w:rPr>
      </w:pPr>
      <w:r w:rsidRPr="00FE2A4F">
        <w:rPr>
          <w:rFonts w:ascii="Arial" w:hAnsi="Arial" w:cs="Arial"/>
          <w:sz w:val="20"/>
          <w:szCs w:val="20"/>
        </w:rPr>
        <w:t>SUBMITTALS</w:t>
      </w:r>
    </w:p>
    <w:p w:rsidRPr="00FE2A4F" w:rsidR="00F25584" w:rsidP="00F25584" w:rsidRDefault="00F25584" w14:paraId="6E6BE22E" w14:textId="77777777">
      <w:pPr>
        <w:pStyle w:val="PR1"/>
        <w:rPr>
          <w:rFonts w:ascii="Arial" w:hAnsi="Arial" w:cs="Arial"/>
          <w:sz w:val="20"/>
        </w:rPr>
      </w:pPr>
      <w:r w:rsidRPr="00FE2A4F">
        <w:rPr>
          <w:rFonts w:ascii="Arial" w:hAnsi="Arial" w:cs="Arial"/>
          <w:sz w:val="20"/>
        </w:rPr>
        <w:t xml:space="preserve">Comply with Division 01 General Requirements and submit for approval: </w:t>
      </w:r>
    </w:p>
    <w:p w:rsidRPr="00FE2A4F" w:rsidR="00F25584" w:rsidP="41E855EF" w:rsidRDefault="00F25584" w14:paraId="3BD0E909" w14:textId="1E5B4E0B">
      <w:pPr>
        <w:pStyle w:val="PR2"/>
        <w:rPr>
          <w:rFonts w:ascii="Arial" w:hAnsi="Arial" w:cs="Arial"/>
          <w:sz w:val="20"/>
          <w:szCs w:val="20"/>
        </w:rPr>
      </w:pPr>
      <w:r w:rsidRPr="41E855EF" w:rsidR="00F25584">
        <w:rPr>
          <w:rFonts w:ascii="Arial" w:hAnsi="Arial" w:cs="Arial"/>
          <w:sz w:val="20"/>
          <w:szCs w:val="20"/>
        </w:rPr>
        <w:t>Product Data</w:t>
      </w:r>
      <w:r w:rsidRPr="41E855EF" w:rsidR="70BAC076">
        <w:rPr>
          <w:rFonts w:ascii="Arial" w:hAnsi="Arial" w:cs="Arial"/>
          <w:sz w:val="20"/>
          <w:szCs w:val="20"/>
        </w:rPr>
        <w:t>: Manufacturer’s</w:t>
      </w:r>
      <w:r w:rsidRPr="41E855EF" w:rsidR="00EF3866">
        <w:rPr>
          <w:rFonts w:ascii="Arial" w:hAnsi="Arial" w:cs="Arial"/>
          <w:sz w:val="20"/>
          <w:szCs w:val="20"/>
        </w:rPr>
        <w:t xml:space="preserve"> </w:t>
      </w:r>
      <w:r w:rsidRPr="41E855EF" w:rsidR="003A75D1">
        <w:rPr>
          <w:rFonts w:ascii="Arial" w:hAnsi="Arial" w:cs="Arial"/>
          <w:sz w:val="20"/>
          <w:szCs w:val="20"/>
        </w:rPr>
        <w:t>Smart Window</w:t>
      </w:r>
      <w:r w:rsidRPr="41E855EF" w:rsidR="00F25584">
        <w:rPr>
          <w:rFonts w:ascii="Arial" w:hAnsi="Arial" w:cs="Arial"/>
          <w:sz w:val="20"/>
          <w:szCs w:val="20"/>
        </w:rPr>
        <w:t xml:space="preserve"> literature including </w:t>
      </w:r>
      <w:r w:rsidRPr="41E855EF" w:rsidR="00DC630D">
        <w:rPr>
          <w:rFonts w:ascii="Arial" w:hAnsi="Arial" w:cs="Arial"/>
          <w:sz w:val="20"/>
          <w:szCs w:val="20"/>
        </w:rPr>
        <w:t xml:space="preserve">data sheets, </w:t>
      </w:r>
      <w:r w:rsidRPr="41E855EF" w:rsidR="00F25584">
        <w:rPr>
          <w:rFonts w:ascii="Arial" w:hAnsi="Arial" w:cs="Arial"/>
          <w:sz w:val="20"/>
          <w:szCs w:val="20"/>
        </w:rPr>
        <w:t>installation instructions, use restrictions and limitations.</w:t>
      </w:r>
    </w:p>
    <w:p w:rsidRPr="00FE2A4F" w:rsidR="00CC6569" w:rsidP="41E855EF" w:rsidRDefault="00364FF6" w14:paraId="5888CE84" w14:textId="0A936E92">
      <w:pPr>
        <w:pStyle w:val="PR2"/>
        <w:rPr>
          <w:rFonts w:ascii="Arial" w:hAnsi="Arial" w:cs="Arial"/>
          <w:sz w:val="20"/>
          <w:szCs w:val="20"/>
        </w:rPr>
      </w:pPr>
      <w:r w:rsidRPr="41E855EF" w:rsidR="00364FF6">
        <w:rPr>
          <w:rFonts w:ascii="Arial" w:hAnsi="Arial" w:cs="Arial"/>
          <w:sz w:val="20"/>
          <w:szCs w:val="20"/>
        </w:rPr>
        <w:t>Interconnect drawing</w:t>
      </w:r>
      <w:r w:rsidRPr="41E855EF" w:rsidR="223D190F">
        <w:rPr>
          <w:rFonts w:ascii="Arial" w:hAnsi="Arial" w:cs="Arial"/>
          <w:sz w:val="20"/>
          <w:szCs w:val="20"/>
        </w:rPr>
        <w:t>: Electrical</w:t>
      </w:r>
      <w:r w:rsidRPr="41E855EF" w:rsidR="0027123E">
        <w:rPr>
          <w:rFonts w:ascii="Arial" w:hAnsi="Arial" w:cs="Arial"/>
          <w:sz w:val="20"/>
          <w:szCs w:val="20"/>
        </w:rPr>
        <w:t xml:space="preserve"> subcontractor</w:t>
      </w:r>
      <w:r w:rsidRPr="41E855EF" w:rsidR="003611CC">
        <w:rPr>
          <w:rFonts w:ascii="Arial" w:hAnsi="Arial" w:cs="Arial"/>
          <w:sz w:val="20"/>
          <w:szCs w:val="20"/>
        </w:rPr>
        <w:t xml:space="preserve"> </w:t>
      </w:r>
      <w:r w:rsidRPr="41E855EF" w:rsidR="00364FF6">
        <w:rPr>
          <w:rFonts w:ascii="Arial" w:hAnsi="Arial" w:cs="Arial"/>
          <w:sz w:val="20"/>
          <w:szCs w:val="20"/>
        </w:rPr>
        <w:t>shall review</w:t>
      </w:r>
      <w:r w:rsidRPr="41E855EF" w:rsidR="003611CC">
        <w:rPr>
          <w:rFonts w:ascii="Arial" w:hAnsi="Arial" w:cs="Arial"/>
          <w:sz w:val="20"/>
          <w:szCs w:val="20"/>
        </w:rPr>
        <w:t xml:space="preserve"> View </w:t>
      </w:r>
      <w:r w:rsidRPr="41E855EF" w:rsidR="00364FF6">
        <w:rPr>
          <w:rFonts w:ascii="Arial" w:hAnsi="Arial" w:cs="Arial"/>
          <w:sz w:val="20"/>
          <w:szCs w:val="20"/>
        </w:rPr>
        <w:t>Interconnect drawings and note</w:t>
      </w:r>
      <w:r w:rsidRPr="41E855EF" w:rsidR="003611CC">
        <w:rPr>
          <w:rFonts w:ascii="Arial" w:hAnsi="Arial" w:cs="Arial"/>
          <w:sz w:val="20"/>
          <w:szCs w:val="20"/>
        </w:rPr>
        <w:t xml:space="preserve"> any revisions to View related to trunk line lengths and </w:t>
      </w:r>
      <w:r w:rsidRPr="41E855EF" w:rsidR="006478F7">
        <w:rPr>
          <w:rFonts w:ascii="Arial" w:hAnsi="Arial" w:cs="Arial"/>
          <w:sz w:val="20"/>
          <w:szCs w:val="20"/>
        </w:rPr>
        <w:t>Quad Network W</w:t>
      </w:r>
      <w:r w:rsidRPr="41E855EF" w:rsidR="003611CC">
        <w:rPr>
          <w:rFonts w:ascii="Arial" w:hAnsi="Arial" w:cs="Arial"/>
          <w:sz w:val="20"/>
          <w:szCs w:val="20"/>
        </w:rPr>
        <w:t xml:space="preserve">indow </w:t>
      </w:r>
      <w:r w:rsidRPr="41E855EF" w:rsidR="006478F7">
        <w:rPr>
          <w:rFonts w:ascii="Arial" w:hAnsi="Arial" w:cs="Arial"/>
          <w:sz w:val="20"/>
          <w:szCs w:val="20"/>
        </w:rPr>
        <w:t>C</w:t>
      </w:r>
      <w:r w:rsidRPr="41E855EF" w:rsidR="003611CC">
        <w:rPr>
          <w:rFonts w:ascii="Arial" w:hAnsi="Arial" w:cs="Arial"/>
          <w:sz w:val="20"/>
          <w:szCs w:val="20"/>
        </w:rPr>
        <w:t>ontroller locations.</w:t>
      </w:r>
    </w:p>
    <w:p w:rsidRPr="00FE2A4F" w:rsidR="00CC6569" w:rsidP="00CC6569" w:rsidRDefault="00CC6569" w14:paraId="13678C67" w14:textId="77777777">
      <w:pPr>
        <w:pStyle w:val="PR3"/>
        <w:rPr>
          <w:rFonts w:ascii="Arial" w:hAnsi="Arial" w:cs="Arial"/>
          <w:sz w:val="20"/>
        </w:rPr>
      </w:pPr>
      <w:r w:rsidRPr="00FE2A4F">
        <w:rPr>
          <w:rFonts w:ascii="Arial" w:hAnsi="Arial" w:cs="Arial"/>
          <w:sz w:val="20"/>
        </w:rPr>
        <w:t>Interconnect wiring diagrams: Show framing system and integrated cables, cable routing, components, location of connectors, and exit from framing.</w:t>
      </w:r>
    </w:p>
    <w:p w:rsidRPr="00FE2A4F" w:rsidR="00D47B15" w:rsidP="00CC6569" w:rsidRDefault="00D47B15" w14:paraId="0681F4DB" w14:textId="77777777">
      <w:pPr>
        <w:pStyle w:val="PR3"/>
        <w:rPr>
          <w:rFonts w:ascii="Arial" w:hAnsi="Arial" w:cs="Arial"/>
          <w:sz w:val="20"/>
        </w:rPr>
      </w:pPr>
      <w:r w:rsidRPr="00FE2A4F">
        <w:rPr>
          <w:rFonts w:ascii="Arial" w:hAnsi="Arial" w:cs="Arial"/>
          <w:sz w:val="20"/>
        </w:rPr>
        <w:t>Include identification, lengths, quantities and locations of cabling and components.</w:t>
      </w:r>
    </w:p>
    <w:p w:rsidRPr="00FE2A4F" w:rsidR="00CC6569" w:rsidP="41E855EF" w:rsidRDefault="006478F7" w14:paraId="429B3A31" w14:textId="0D4B740F">
      <w:pPr>
        <w:pStyle w:val="PR3"/>
        <w:rPr>
          <w:rFonts w:ascii="Arial" w:hAnsi="Arial" w:cs="Arial"/>
          <w:sz w:val="20"/>
          <w:szCs w:val="20"/>
        </w:rPr>
      </w:pPr>
      <w:r w:rsidRPr="41E855EF" w:rsidR="006478F7">
        <w:rPr>
          <w:rFonts w:ascii="Arial" w:hAnsi="Arial" w:cs="Arial"/>
          <w:sz w:val="20"/>
          <w:szCs w:val="20"/>
        </w:rPr>
        <w:t>Large-scale</w:t>
      </w:r>
      <w:r w:rsidRPr="41E855EF" w:rsidR="00CC6569">
        <w:rPr>
          <w:rFonts w:ascii="Arial" w:hAnsi="Arial" w:cs="Arial"/>
          <w:sz w:val="20"/>
          <w:szCs w:val="20"/>
        </w:rPr>
        <w:t xml:space="preserve"> drawings for fabrication, installation</w:t>
      </w:r>
      <w:r w:rsidRPr="41E855EF" w:rsidR="006478F7">
        <w:rPr>
          <w:rFonts w:ascii="Arial" w:hAnsi="Arial" w:cs="Arial"/>
          <w:sz w:val="20"/>
          <w:szCs w:val="20"/>
        </w:rPr>
        <w:t>,</w:t>
      </w:r>
      <w:r w:rsidRPr="41E855EF" w:rsidR="00CC6569">
        <w:rPr>
          <w:rFonts w:ascii="Arial" w:hAnsi="Arial" w:cs="Arial"/>
          <w:sz w:val="20"/>
          <w:szCs w:val="20"/>
        </w:rPr>
        <w:t xml:space="preserve"> and erections including plans, elevations, details, anchorages, </w:t>
      </w:r>
      <w:r w:rsidRPr="41E855EF" w:rsidR="6A0269A0">
        <w:rPr>
          <w:rFonts w:ascii="Arial" w:hAnsi="Arial" w:cs="Arial"/>
          <w:sz w:val="20"/>
          <w:szCs w:val="20"/>
        </w:rPr>
        <w:t>connections,</w:t>
      </w:r>
      <w:r w:rsidRPr="41E855EF" w:rsidR="00CC6569">
        <w:rPr>
          <w:rFonts w:ascii="Arial" w:hAnsi="Arial" w:cs="Arial"/>
          <w:sz w:val="20"/>
          <w:szCs w:val="20"/>
        </w:rPr>
        <w:t xml:space="preserve"> and accessories along with head, jamb, sill and joining details</w:t>
      </w:r>
      <w:r w:rsidRPr="41E855EF" w:rsidR="4A04E953">
        <w:rPr>
          <w:rFonts w:ascii="Arial" w:hAnsi="Arial" w:cs="Arial"/>
          <w:sz w:val="20"/>
          <w:szCs w:val="20"/>
        </w:rPr>
        <w:t xml:space="preserve">. </w:t>
      </w:r>
      <w:r w:rsidRPr="41E855EF" w:rsidR="00CC6569">
        <w:rPr>
          <w:rFonts w:ascii="Arial" w:hAnsi="Arial" w:cs="Arial"/>
          <w:sz w:val="20"/>
          <w:szCs w:val="20"/>
        </w:rPr>
        <w:t>Provide</w:t>
      </w:r>
      <w:r w:rsidRPr="41E855EF" w:rsidR="00CC6569">
        <w:rPr>
          <w:rFonts w:ascii="Arial" w:hAnsi="Arial" w:cs="Arial"/>
          <w:sz w:val="20"/>
          <w:szCs w:val="20"/>
        </w:rPr>
        <w:t xml:space="preserve"> templates for work installed by others.</w:t>
      </w:r>
    </w:p>
    <w:p w:rsidRPr="00FE2A4F" w:rsidR="00CC6569" w:rsidP="00CC6569" w:rsidRDefault="00CC6569" w14:paraId="58145253" w14:textId="77777777">
      <w:pPr>
        <w:pStyle w:val="PR3"/>
        <w:rPr>
          <w:rFonts w:ascii="Arial" w:hAnsi="Arial" w:cs="Arial"/>
          <w:sz w:val="20"/>
        </w:rPr>
      </w:pPr>
      <w:r w:rsidRPr="00FE2A4F">
        <w:rPr>
          <w:rFonts w:ascii="Arial" w:hAnsi="Arial" w:cs="Arial"/>
          <w:sz w:val="20"/>
        </w:rPr>
        <w:t>Take accurate field measurements before fabrication and indicate same on shop drawings.</w:t>
      </w:r>
    </w:p>
    <w:p w:rsidRPr="00FE2A4F" w:rsidR="00D47B15" w:rsidP="00D47B15" w:rsidRDefault="00D47B15" w14:paraId="1EA722E8" w14:textId="77777777">
      <w:pPr>
        <w:pStyle w:val="PR1"/>
        <w:rPr>
          <w:rFonts w:ascii="Arial" w:hAnsi="Arial" w:cs="Arial"/>
          <w:sz w:val="20"/>
        </w:rPr>
      </w:pPr>
      <w:r w:rsidRPr="00FE2A4F">
        <w:rPr>
          <w:rFonts w:ascii="Arial" w:hAnsi="Arial" w:cs="Arial"/>
          <w:sz w:val="20"/>
        </w:rPr>
        <w:t>Ensure electrical schematics and shop drawings for control system have been reviewed and approved by manufacturer before being submitted.</w:t>
      </w:r>
    </w:p>
    <w:p w:rsidRPr="00FE2A4F" w:rsidR="00937702" w:rsidP="009D7A03" w:rsidRDefault="00937702" w14:paraId="0CF2CF36" w14:textId="77777777">
      <w:pPr>
        <w:pStyle w:val="ART"/>
        <w:rPr>
          <w:rFonts w:ascii="Arial" w:hAnsi="Arial" w:cs="Arial"/>
          <w:sz w:val="20"/>
          <w:szCs w:val="20"/>
        </w:rPr>
      </w:pPr>
      <w:r w:rsidRPr="00FE2A4F">
        <w:rPr>
          <w:rFonts w:ascii="Arial" w:hAnsi="Arial" w:cs="Arial"/>
          <w:sz w:val="20"/>
          <w:szCs w:val="20"/>
        </w:rPr>
        <w:t>QUALITY ASSURANCE</w:t>
      </w:r>
    </w:p>
    <w:p w:rsidRPr="00FE2A4F" w:rsidR="00937702" w:rsidP="00937702" w:rsidRDefault="006D609E" w14:paraId="5A04158B" w14:textId="77777777">
      <w:pPr>
        <w:pStyle w:val="PR1"/>
        <w:rPr>
          <w:rFonts w:ascii="Arial" w:hAnsi="Arial" w:cs="Arial"/>
          <w:sz w:val="20"/>
        </w:rPr>
      </w:pPr>
      <w:r w:rsidRPr="00FE2A4F">
        <w:rPr>
          <w:rFonts w:ascii="Arial" w:hAnsi="Arial" w:cs="Arial"/>
          <w:sz w:val="20"/>
        </w:rPr>
        <w:t>I</w:t>
      </w:r>
      <w:r w:rsidRPr="00FE2A4F" w:rsidR="00C644FC">
        <w:rPr>
          <w:rFonts w:ascii="Arial" w:hAnsi="Arial" w:cs="Arial"/>
          <w:sz w:val="20"/>
        </w:rPr>
        <w:t>nstaller qualifications</w:t>
      </w:r>
      <w:r w:rsidRPr="00FE2A4F" w:rsidR="0004760B">
        <w:rPr>
          <w:rFonts w:ascii="Arial" w:hAnsi="Arial" w:cs="Arial"/>
          <w:sz w:val="20"/>
        </w:rPr>
        <w:t>:</w:t>
      </w:r>
    </w:p>
    <w:p w:rsidRPr="00FE2A4F" w:rsidR="00C644FC" w:rsidP="0004760B" w:rsidRDefault="00C644FC" w14:paraId="69BB67E9" w14:textId="1DFD3E6C">
      <w:pPr>
        <w:pStyle w:val="PR2"/>
        <w:rPr>
          <w:rFonts w:ascii="Arial" w:hAnsi="Arial" w:cs="Arial"/>
          <w:sz w:val="20"/>
        </w:rPr>
      </w:pPr>
      <w:r w:rsidRPr="00FE2A4F">
        <w:rPr>
          <w:rFonts w:ascii="Arial" w:hAnsi="Arial" w:cs="Arial"/>
          <w:sz w:val="20"/>
        </w:rPr>
        <w:t>E</w:t>
      </w:r>
      <w:r w:rsidRPr="00FE2A4F" w:rsidR="00937702">
        <w:rPr>
          <w:rFonts w:ascii="Arial" w:hAnsi="Arial" w:cs="Arial"/>
          <w:sz w:val="20"/>
        </w:rPr>
        <w:t xml:space="preserve">xperienced </w:t>
      </w:r>
      <w:r w:rsidRPr="00FE2A4F">
        <w:rPr>
          <w:rFonts w:ascii="Arial" w:hAnsi="Arial" w:cs="Arial"/>
          <w:sz w:val="20"/>
        </w:rPr>
        <w:t>with comparable installations and having successful performance on not less than 3 such installations.</w:t>
      </w:r>
    </w:p>
    <w:p w:rsidRPr="00885BD1" w:rsidR="006478F7" w:rsidP="006478F7" w:rsidRDefault="006478F7" w14:paraId="1882023C" w14:textId="77777777">
      <w:pPr>
        <w:pStyle w:val="ListParagraph"/>
        <w:widowControl w:val="0"/>
        <w:numPr>
          <w:ilvl w:val="3"/>
          <w:numId w:val="46"/>
        </w:numPr>
        <w:tabs>
          <w:tab w:val="left" w:pos="1599"/>
          <w:tab w:val="left" w:pos="1600"/>
        </w:tabs>
        <w:autoSpaceDE w:val="0"/>
        <w:autoSpaceDN w:val="0"/>
        <w:ind w:right="158"/>
        <w:contextualSpacing w:val="0"/>
        <w:rPr>
          <w:rFonts w:ascii="Arial" w:hAnsi="Arial" w:cs="Arial"/>
          <w:sz w:val="20"/>
          <w:szCs w:val="20"/>
        </w:rPr>
      </w:pPr>
      <w:r w:rsidRPr="00885BD1">
        <w:rPr>
          <w:rFonts w:ascii="Arial" w:hAnsi="Arial" w:cs="Arial"/>
          <w:sz w:val="20"/>
          <w:szCs w:val="20"/>
        </w:rPr>
        <w:t>Installer shall be trained in:</w:t>
      </w:r>
    </w:p>
    <w:p w:rsidRPr="00885BD1" w:rsidR="006478F7" w:rsidP="006478F7" w:rsidRDefault="006478F7" w14:paraId="4E9C7CE1" w14:textId="77777777">
      <w:pPr>
        <w:pStyle w:val="ListParagraph"/>
        <w:widowControl w:val="0"/>
        <w:numPr>
          <w:ilvl w:val="0"/>
          <w:numId w:val="47"/>
        </w:numPr>
        <w:autoSpaceDE w:val="0"/>
        <w:autoSpaceDN w:val="0"/>
        <w:contextualSpacing w:val="0"/>
        <w:rPr>
          <w:rFonts w:ascii="Arial" w:hAnsi="Arial" w:cs="Arial"/>
          <w:sz w:val="20"/>
          <w:szCs w:val="20"/>
        </w:rPr>
      </w:pPr>
      <w:r w:rsidRPr="00885BD1">
        <w:rPr>
          <w:rFonts w:ascii="Arial" w:hAnsi="Arial" w:cs="Arial"/>
          <w:sz w:val="20"/>
          <w:szCs w:val="20"/>
        </w:rPr>
        <w:t xml:space="preserve">BICSI Cabling Installation/Design Certifications or </w:t>
      </w:r>
      <w:proofErr w:type="gramStart"/>
      <w:r w:rsidRPr="00885BD1">
        <w:rPr>
          <w:rFonts w:ascii="Arial" w:hAnsi="Arial" w:cs="Arial"/>
          <w:sz w:val="20"/>
          <w:szCs w:val="20"/>
        </w:rPr>
        <w:t>equivalent</w:t>
      </w:r>
      <w:proofErr w:type="gramEnd"/>
    </w:p>
    <w:p w:rsidRPr="00885BD1" w:rsidR="006478F7" w:rsidP="006478F7" w:rsidRDefault="006478F7" w14:paraId="646FAFB5" w14:textId="77777777">
      <w:pPr>
        <w:pStyle w:val="ListParagraph"/>
        <w:widowControl w:val="0"/>
        <w:numPr>
          <w:ilvl w:val="0"/>
          <w:numId w:val="47"/>
        </w:numPr>
        <w:tabs>
          <w:tab w:val="left" w:pos="1599"/>
          <w:tab w:val="left" w:pos="1600"/>
        </w:tabs>
        <w:autoSpaceDE w:val="0"/>
        <w:autoSpaceDN w:val="0"/>
        <w:ind w:right="158"/>
        <w:contextualSpacing w:val="0"/>
        <w:rPr>
          <w:rFonts w:ascii="Arial" w:hAnsi="Arial" w:cs="Arial"/>
          <w:sz w:val="20"/>
          <w:szCs w:val="20"/>
        </w:rPr>
      </w:pPr>
      <w:r w:rsidRPr="00885BD1">
        <w:rPr>
          <w:rFonts w:ascii="Arial" w:hAnsi="Arial" w:cs="Arial"/>
          <w:sz w:val="20"/>
          <w:szCs w:val="20"/>
        </w:rPr>
        <w:t>BICSI Manual: ITSIMM Seventh Edition or higher</w:t>
      </w:r>
    </w:p>
    <w:p w:rsidRPr="00885BD1" w:rsidR="006478F7" w:rsidP="006478F7" w:rsidRDefault="006478F7" w14:paraId="2BB4A924" w14:textId="77777777">
      <w:pPr>
        <w:pStyle w:val="ListParagraph"/>
        <w:widowControl w:val="0"/>
        <w:numPr>
          <w:ilvl w:val="0"/>
          <w:numId w:val="47"/>
        </w:numPr>
        <w:tabs>
          <w:tab w:val="left" w:pos="1599"/>
          <w:tab w:val="left" w:pos="1600"/>
        </w:tabs>
        <w:autoSpaceDE w:val="0"/>
        <w:autoSpaceDN w:val="0"/>
        <w:ind w:right="158"/>
        <w:contextualSpacing w:val="0"/>
        <w:rPr>
          <w:rFonts w:ascii="Arial" w:hAnsi="Arial" w:cs="Arial"/>
          <w:sz w:val="20"/>
          <w:szCs w:val="20"/>
        </w:rPr>
      </w:pPr>
      <w:r w:rsidRPr="00885BD1">
        <w:rPr>
          <w:rFonts w:ascii="Arial" w:hAnsi="Arial" w:cs="Arial"/>
          <w:sz w:val="20"/>
          <w:szCs w:val="20"/>
        </w:rPr>
        <w:t>BICSI Installer 1 (INST, Course IN101)</w:t>
      </w:r>
    </w:p>
    <w:p w:rsidRPr="00885BD1" w:rsidR="006478F7" w:rsidP="006478F7" w:rsidRDefault="006478F7" w14:paraId="4CC9A39E" w14:textId="77777777">
      <w:pPr>
        <w:pStyle w:val="ListParagraph"/>
        <w:widowControl w:val="0"/>
        <w:numPr>
          <w:ilvl w:val="0"/>
          <w:numId w:val="47"/>
        </w:numPr>
        <w:tabs>
          <w:tab w:val="left" w:pos="1599"/>
          <w:tab w:val="left" w:pos="1600"/>
        </w:tabs>
        <w:autoSpaceDE w:val="0"/>
        <w:autoSpaceDN w:val="0"/>
        <w:ind w:right="158"/>
        <w:contextualSpacing w:val="0"/>
        <w:rPr>
          <w:rFonts w:ascii="Arial" w:hAnsi="Arial" w:cs="Arial"/>
          <w:sz w:val="20"/>
          <w:szCs w:val="20"/>
        </w:rPr>
      </w:pPr>
      <w:r w:rsidRPr="00885BD1">
        <w:rPr>
          <w:rFonts w:ascii="Arial" w:hAnsi="Arial" w:cs="Arial"/>
          <w:sz w:val="20"/>
          <w:szCs w:val="20"/>
        </w:rPr>
        <w:t>BICSI Installer 2, Copper (INSTC, Course IN225)</w:t>
      </w:r>
    </w:p>
    <w:p w:rsidRPr="00885BD1" w:rsidR="006478F7" w:rsidP="006478F7" w:rsidRDefault="006478F7" w14:paraId="6E96C08F" w14:textId="77777777">
      <w:pPr>
        <w:pStyle w:val="ListParagraph"/>
        <w:widowControl w:val="0"/>
        <w:numPr>
          <w:ilvl w:val="0"/>
          <w:numId w:val="47"/>
        </w:numPr>
        <w:tabs>
          <w:tab w:val="left" w:pos="1599"/>
          <w:tab w:val="left" w:pos="1600"/>
        </w:tabs>
        <w:autoSpaceDE w:val="0"/>
        <w:autoSpaceDN w:val="0"/>
        <w:ind w:right="158"/>
        <w:contextualSpacing w:val="0"/>
        <w:rPr>
          <w:rFonts w:ascii="Arial" w:hAnsi="Arial" w:cs="Arial"/>
          <w:sz w:val="20"/>
          <w:szCs w:val="20"/>
        </w:rPr>
      </w:pPr>
      <w:r w:rsidRPr="00885BD1">
        <w:rPr>
          <w:rFonts w:ascii="Arial" w:hAnsi="Arial" w:cs="Arial"/>
          <w:sz w:val="20"/>
          <w:szCs w:val="20"/>
        </w:rPr>
        <w:t>BICSI Installer 2 Optical Fiber (INSTF, Course IN250)</w:t>
      </w:r>
    </w:p>
    <w:p w:rsidRPr="00885BD1" w:rsidR="006478F7" w:rsidP="006478F7" w:rsidRDefault="006478F7" w14:paraId="286617D3" w14:textId="77777777">
      <w:pPr>
        <w:pStyle w:val="ListParagraph"/>
        <w:widowControl w:val="0"/>
        <w:numPr>
          <w:ilvl w:val="0"/>
          <w:numId w:val="47"/>
        </w:numPr>
        <w:tabs>
          <w:tab w:val="left" w:pos="1599"/>
          <w:tab w:val="left" w:pos="1600"/>
        </w:tabs>
        <w:autoSpaceDE w:val="0"/>
        <w:autoSpaceDN w:val="0"/>
        <w:ind w:right="158"/>
        <w:contextualSpacing w:val="0"/>
        <w:rPr>
          <w:rFonts w:ascii="Arial" w:hAnsi="Arial" w:cs="Arial"/>
          <w:sz w:val="20"/>
          <w:szCs w:val="20"/>
        </w:rPr>
      </w:pPr>
      <w:r w:rsidRPr="00885BD1">
        <w:rPr>
          <w:rFonts w:ascii="Arial" w:hAnsi="Arial" w:cs="Arial"/>
          <w:sz w:val="20"/>
          <w:szCs w:val="20"/>
        </w:rPr>
        <w:t>BICSI Technician (TECH, Course TE350)</w:t>
      </w:r>
    </w:p>
    <w:p w:rsidRPr="00885BD1" w:rsidR="006478F7" w:rsidP="006478F7" w:rsidRDefault="006478F7" w14:paraId="6FACC674" w14:textId="77777777">
      <w:pPr>
        <w:pStyle w:val="ListParagraph"/>
        <w:widowControl w:val="0"/>
        <w:numPr>
          <w:ilvl w:val="0"/>
          <w:numId w:val="47"/>
        </w:numPr>
        <w:tabs>
          <w:tab w:val="left" w:pos="1599"/>
          <w:tab w:val="left" w:pos="1600"/>
        </w:tabs>
        <w:autoSpaceDE w:val="0"/>
        <w:autoSpaceDN w:val="0"/>
        <w:ind w:right="158"/>
        <w:contextualSpacing w:val="0"/>
        <w:rPr>
          <w:rFonts w:ascii="Arial" w:hAnsi="Arial" w:cs="Arial"/>
          <w:sz w:val="20"/>
          <w:szCs w:val="20"/>
        </w:rPr>
      </w:pPr>
      <w:r w:rsidRPr="00885BD1">
        <w:rPr>
          <w:rFonts w:ascii="Arial" w:hAnsi="Arial" w:cs="Arial"/>
          <w:sz w:val="20"/>
          <w:szCs w:val="20"/>
        </w:rPr>
        <w:t>BICSI Registered Communication Distribution Designer (RCDD, DD102)</w:t>
      </w:r>
    </w:p>
    <w:p w:rsidRPr="00FE2A4F" w:rsidR="00937702" w:rsidP="0004760B" w:rsidRDefault="00C644FC" w14:paraId="558E3D7F" w14:textId="77777777">
      <w:pPr>
        <w:pStyle w:val="PR2"/>
        <w:rPr>
          <w:rFonts w:ascii="Arial" w:hAnsi="Arial" w:cs="Arial"/>
          <w:sz w:val="20"/>
        </w:rPr>
      </w:pPr>
      <w:r w:rsidRPr="00FE2A4F">
        <w:rPr>
          <w:rFonts w:ascii="Arial" w:hAnsi="Arial" w:cs="Arial"/>
          <w:sz w:val="20"/>
        </w:rPr>
        <w:lastRenderedPageBreak/>
        <w:t>Acceptable to manufacturer</w:t>
      </w:r>
      <w:r w:rsidRPr="00FE2A4F" w:rsidR="00937702">
        <w:rPr>
          <w:rFonts w:ascii="Arial" w:hAnsi="Arial" w:cs="Arial"/>
          <w:sz w:val="20"/>
        </w:rPr>
        <w:t xml:space="preserve">. </w:t>
      </w:r>
    </w:p>
    <w:p w:rsidRPr="00FE2A4F" w:rsidR="004B256A" w:rsidP="41E855EF" w:rsidRDefault="00A61CB6" w14:paraId="4CDA0189" w14:textId="05477AA6">
      <w:pPr>
        <w:pStyle w:val="PR1"/>
        <w:rPr>
          <w:rFonts w:ascii="Arial" w:hAnsi="Arial" w:cs="Arial"/>
          <w:sz w:val="20"/>
          <w:szCs w:val="20"/>
        </w:rPr>
      </w:pPr>
      <w:r w:rsidRPr="41E855EF" w:rsidR="00A61CB6">
        <w:rPr>
          <w:rFonts w:ascii="Arial" w:hAnsi="Arial" w:cs="Arial"/>
          <w:sz w:val="20"/>
          <w:szCs w:val="20"/>
        </w:rPr>
        <w:t>Controls</w:t>
      </w:r>
      <w:r w:rsidRPr="41E855EF" w:rsidR="004E2035">
        <w:rPr>
          <w:rFonts w:ascii="Arial" w:hAnsi="Arial" w:cs="Arial"/>
          <w:sz w:val="20"/>
          <w:szCs w:val="20"/>
        </w:rPr>
        <w:t>,</w:t>
      </w:r>
      <w:r w:rsidRPr="41E855EF" w:rsidR="00A61CB6">
        <w:rPr>
          <w:rFonts w:ascii="Arial" w:hAnsi="Arial" w:cs="Arial"/>
          <w:sz w:val="20"/>
          <w:szCs w:val="20"/>
        </w:rPr>
        <w:t xml:space="preserve"> </w:t>
      </w:r>
      <w:r w:rsidRPr="41E855EF" w:rsidR="00293376">
        <w:rPr>
          <w:rFonts w:ascii="Arial" w:hAnsi="Arial" w:cs="Arial"/>
          <w:sz w:val="20"/>
          <w:szCs w:val="20"/>
        </w:rPr>
        <w:t>Software</w:t>
      </w:r>
      <w:r w:rsidRPr="41E855EF" w:rsidR="004E2035">
        <w:rPr>
          <w:rFonts w:ascii="Arial" w:hAnsi="Arial" w:cs="Arial"/>
          <w:sz w:val="20"/>
          <w:szCs w:val="20"/>
        </w:rPr>
        <w:t>,</w:t>
      </w:r>
      <w:r w:rsidRPr="41E855EF" w:rsidR="00293376">
        <w:rPr>
          <w:rFonts w:ascii="Arial" w:hAnsi="Arial" w:cs="Arial"/>
          <w:sz w:val="20"/>
          <w:szCs w:val="20"/>
        </w:rPr>
        <w:t xml:space="preserve"> and Services</w:t>
      </w:r>
      <w:r w:rsidRPr="41E855EF" w:rsidR="00A61CB6">
        <w:rPr>
          <w:rFonts w:ascii="Arial" w:hAnsi="Arial" w:cs="Arial"/>
          <w:sz w:val="20"/>
          <w:szCs w:val="20"/>
        </w:rPr>
        <w:t xml:space="preserve"> </w:t>
      </w:r>
      <w:r w:rsidRPr="41E855EF" w:rsidR="004B256A">
        <w:rPr>
          <w:rFonts w:ascii="Arial" w:hAnsi="Arial" w:cs="Arial"/>
          <w:sz w:val="20"/>
          <w:szCs w:val="20"/>
        </w:rPr>
        <w:t xml:space="preserve">installers will attend a minimum of (1) pre-installation training </w:t>
      </w:r>
      <w:r w:rsidRPr="41E855EF" w:rsidR="278A591B">
        <w:rPr>
          <w:rFonts w:ascii="Arial" w:hAnsi="Arial" w:cs="Arial"/>
          <w:sz w:val="20"/>
          <w:szCs w:val="20"/>
        </w:rPr>
        <w:t>sessions</w:t>
      </w:r>
      <w:r w:rsidRPr="41E855EF" w:rsidR="004B256A">
        <w:rPr>
          <w:rFonts w:ascii="Arial" w:hAnsi="Arial" w:cs="Arial"/>
          <w:sz w:val="20"/>
          <w:szCs w:val="20"/>
        </w:rPr>
        <w:t xml:space="preserve"> conducted by View Project Manager either in person or via web hosted by V</w:t>
      </w:r>
      <w:r w:rsidRPr="41E855EF" w:rsidR="00364FF6">
        <w:rPr>
          <w:rFonts w:ascii="Arial" w:hAnsi="Arial" w:cs="Arial"/>
          <w:sz w:val="20"/>
          <w:szCs w:val="20"/>
        </w:rPr>
        <w:t xml:space="preserve">iew Project Manager prior to </w:t>
      </w:r>
      <w:r w:rsidRPr="41E855EF" w:rsidR="00A61CB6">
        <w:rPr>
          <w:rFonts w:ascii="Arial" w:hAnsi="Arial" w:cs="Arial"/>
          <w:sz w:val="20"/>
          <w:szCs w:val="20"/>
        </w:rPr>
        <w:t>Controls</w:t>
      </w:r>
      <w:r w:rsidRPr="41E855EF" w:rsidR="004E2035">
        <w:rPr>
          <w:rFonts w:ascii="Arial" w:hAnsi="Arial" w:cs="Arial"/>
          <w:sz w:val="20"/>
          <w:szCs w:val="20"/>
        </w:rPr>
        <w:t>,</w:t>
      </w:r>
      <w:r w:rsidRPr="41E855EF" w:rsidR="00A61CB6">
        <w:rPr>
          <w:rFonts w:ascii="Arial" w:hAnsi="Arial" w:cs="Arial"/>
          <w:sz w:val="20"/>
          <w:szCs w:val="20"/>
        </w:rPr>
        <w:t xml:space="preserve"> </w:t>
      </w:r>
      <w:r w:rsidRPr="41E855EF" w:rsidR="00293376">
        <w:rPr>
          <w:rFonts w:ascii="Arial" w:hAnsi="Arial" w:cs="Arial"/>
          <w:sz w:val="20"/>
          <w:szCs w:val="20"/>
        </w:rPr>
        <w:t>Software</w:t>
      </w:r>
      <w:r w:rsidRPr="41E855EF" w:rsidR="004E2035">
        <w:rPr>
          <w:rFonts w:ascii="Arial" w:hAnsi="Arial" w:cs="Arial"/>
          <w:sz w:val="20"/>
          <w:szCs w:val="20"/>
        </w:rPr>
        <w:t>,</w:t>
      </w:r>
      <w:r w:rsidRPr="41E855EF" w:rsidR="00293376">
        <w:rPr>
          <w:rFonts w:ascii="Arial" w:hAnsi="Arial" w:cs="Arial"/>
          <w:sz w:val="20"/>
          <w:szCs w:val="20"/>
        </w:rPr>
        <w:t xml:space="preserve"> and Services</w:t>
      </w:r>
      <w:r w:rsidRPr="41E855EF" w:rsidR="00A61CB6">
        <w:rPr>
          <w:rFonts w:ascii="Arial" w:hAnsi="Arial" w:cs="Arial"/>
          <w:sz w:val="20"/>
          <w:szCs w:val="20"/>
        </w:rPr>
        <w:t xml:space="preserve"> </w:t>
      </w:r>
      <w:r w:rsidRPr="41E855EF" w:rsidR="00364FF6">
        <w:rPr>
          <w:rFonts w:ascii="Arial" w:hAnsi="Arial" w:cs="Arial"/>
          <w:sz w:val="20"/>
          <w:szCs w:val="20"/>
        </w:rPr>
        <w:t>installation</w:t>
      </w:r>
      <w:r w:rsidRPr="41E855EF" w:rsidR="004B256A">
        <w:rPr>
          <w:rFonts w:ascii="Arial" w:hAnsi="Arial" w:cs="Arial"/>
          <w:sz w:val="20"/>
          <w:szCs w:val="20"/>
        </w:rPr>
        <w:t>. Attendance at training session to be confirmed by View Project Manager.</w:t>
      </w:r>
    </w:p>
    <w:p w:rsidRPr="00FE2A4F" w:rsidR="003F32C3" w:rsidP="41E855EF" w:rsidRDefault="003F32C3" w14:paraId="72FF9EF0" w14:textId="614450C1">
      <w:pPr>
        <w:pStyle w:val="PR1"/>
        <w:rPr>
          <w:rFonts w:ascii="Arial" w:hAnsi="Arial" w:cs="Arial"/>
          <w:sz w:val="20"/>
          <w:szCs w:val="20"/>
        </w:rPr>
      </w:pPr>
      <w:r w:rsidRPr="41E855EF" w:rsidR="003F32C3">
        <w:rPr>
          <w:rFonts w:ascii="Arial" w:hAnsi="Arial" w:cs="Arial"/>
          <w:sz w:val="20"/>
          <w:szCs w:val="20"/>
        </w:rPr>
        <w:t xml:space="preserve">Pre-Installation Meetings: Conduct </w:t>
      </w:r>
      <w:r w:rsidRPr="41E855EF" w:rsidR="0CD34B00">
        <w:rPr>
          <w:rFonts w:ascii="Arial" w:hAnsi="Arial" w:cs="Arial"/>
          <w:sz w:val="20"/>
          <w:szCs w:val="20"/>
        </w:rPr>
        <w:t>meetings</w:t>
      </w:r>
      <w:r w:rsidRPr="41E855EF" w:rsidR="003F32C3">
        <w:rPr>
          <w:rFonts w:ascii="Arial" w:hAnsi="Arial" w:cs="Arial"/>
          <w:sz w:val="20"/>
          <w:szCs w:val="20"/>
        </w:rPr>
        <w:t xml:space="preserve"> to review procedures, schedules, safety, and coordination with other project elements.</w:t>
      </w:r>
    </w:p>
    <w:p w:rsidRPr="00FE2A4F" w:rsidR="003F32C3" w:rsidP="003F32C3" w:rsidRDefault="0027123E" w14:paraId="538148EF" w14:textId="2B0E1FFC">
      <w:pPr>
        <w:pStyle w:val="PR2"/>
        <w:rPr>
          <w:rFonts w:ascii="Arial" w:hAnsi="Arial" w:cs="Arial"/>
          <w:sz w:val="20"/>
        </w:rPr>
      </w:pPr>
      <w:r w:rsidRPr="00FE2A4F">
        <w:rPr>
          <w:rFonts w:ascii="Arial" w:hAnsi="Arial" w:cs="Arial"/>
          <w:sz w:val="20"/>
        </w:rPr>
        <w:t>Recommended A</w:t>
      </w:r>
      <w:r w:rsidRPr="00FE2A4F" w:rsidR="003F32C3">
        <w:rPr>
          <w:rFonts w:ascii="Arial" w:hAnsi="Arial" w:cs="Arial"/>
          <w:sz w:val="20"/>
        </w:rPr>
        <w:t xml:space="preserve">ttendance: Architect, Contractor, glazing contractor, framing manufacturer, electrical contractor, automation engineer, </w:t>
      </w:r>
      <w:r w:rsidR="003A75D1">
        <w:rPr>
          <w:rFonts w:ascii="Arial" w:hAnsi="Arial" w:cs="Arial"/>
          <w:sz w:val="20"/>
        </w:rPr>
        <w:t>Smart Window</w:t>
      </w:r>
      <w:r w:rsidRPr="00FE2A4F" w:rsidR="000974E3">
        <w:rPr>
          <w:rFonts w:ascii="Arial" w:hAnsi="Arial" w:cs="Arial"/>
          <w:sz w:val="20"/>
        </w:rPr>
        <w:t xml:space="preserve"> manufacturer</w:t>
      </w:r>
      <w:r w:rsidRPr="00FE2A4F" w:rsidR="003F32C3">
        <w:rPr>
          <w:rFonts w:ascii="Arial" w:hAnsi="Arial" w:cs="Arial"/>
          <w:sz w:val="20"/>
        </w:rPr>
        <w:t>.</w:t>
      </w:r>
    </w:p>
    <w:p w:rsidRPr="00FE2A4F" w:rsidR="00DA4140" w:rsidP="00DA4140" w:rsidRDefault="00DA4140" w14:paraId="21D7DA75" w14:textId="77777777">
      <w:pPr>
        <w:pStyle w:val="ART"/>
        <w:rPr>
          <w:rFonts w:ascii="Arial" w:hAnsi="Arial" w:cs="Arial"/>
          <w:sz w:val="20"/>
          <w:szCs w:val="20"/>
        </w:rPr>
      </w:pPr>
      <w:r w:rsidRPr="00FE2A4F">
        <w:rPr>
          <w:rFonts w:ascii="Arial" w:hAnsi="Arial" w:cs="Arial"/>
          <w:sz w:val="20"/>
          <w:szCs w:val="20"/>
        </w:rPr>
        <w:t xml:space="preserve">DELIVERY, STORAGE AND HANDLING </w:t>
      </w:r>
    </w:p>
    <w:p w:rsidRPr="00FE2A4F" w:rsidR="00DA4140" w:rsidP="00DA4140" w:rsidRDefault="00DA4140" w14:paraId="70E487FA" w14:textId="77777777">
      <w:pPr>
        <w:pStyle w:val="PR1"/>
        <w:rPr>
          <w:rFonts w:ascii="Arial" w:hAnsi="Arial" w:cs="Arial"/>
          <w:sz w:val="20"/>
        </w:rPr>
      </w:pPr>
      <w:r w:rsidRPr="00FE2A4F">
        <w:rPr>
          <w:rFonts w:ascii="Arial" w:hAnsi="Arial" w:cs="Arial"/>
          <w:sz w:val="20"/>
        </w:rPr>
        <w:t>Comply with product requirements, delivery storage and handling provisions of Division 01 and the following:</w:t>
      </w:r>
    </w:p>
    <w:p w:rsidRPr="00FE2A4F" w:rsidR="00DA4140" w:rsidP="41E855EF" w:rsidRDefault="00DA4140" w14:paraId="0A417AFC" w14:textId="3FD3FB08">
      <w:pPr>
        <w:pStyle w:val="PR2"/>
        <w:rPr>
          <w:rFonts w:ascii="Arial" w:hAnsi="Arial" w:cs="Arial"/>
          <w:sz w:val="20"/>
          <w:szCs w:val="20"/>
        </w:rPr>
      </w:pPr>
      <w:r w:rsidRPr="41E855EF" w:rsidR="00DA4140">
        <w:rPr>
          <w:rFonts w:ascii="Arial" w:hAnsi="Arial" w:cs="Arial"/>
          <w:sz w:val="20"/>
          <w:szCs w:val="20"/>
        </w:rPr>
        <w:t xml:space="preserve">Do not deliver </w:t>
      </w:r>
      <w:r w:rsidRPr="41E855EF" w:rsidR="006D609E">
        <w:rPr>
          <w:rFonts w:ascii="Arial" w:hAnsi="Arial" w:cs="Arial"/>
          <w:sz w:val="20"/>
          <w:szCs w:val="20"/>
        </w:rPr>
        <w:t xml:space="preserve">components </w:t>
      </w:r>
      <w:r w:rsidRPr="41E855EF" w:rsidR="00DA4140">
        <w:rPr>
          <w:rFonts w:ascii="Arial" w:hAnsi="Arial" w:cs="Arial"/>
          <w:sz w:val="20"/>
          <w:szCs w:val="20"/>
        </w:rPr>
        <w:t xml:space="preserve">until </w:t>
      </w:r>
      <w:r w:rsidRPr="41E855EF" w:rsidR="46CF3201">
        <w:rPr>
          <w:rFonts w:ascii="Arial" w:hAnsi="Arial" w:cs="Arial"/>
          <w:sz w:val="20"/>
          <w:szCs w:val="20"/>
        </w:rPr>
        <w:t>the job</w:t>
      </w:r>
      <w:r w:rsidRPr="41E855EF" w:rsidR="00DA4140">
        <w:rPr>
          <w:rFonts w:ascii="Arial" w:hAnsi="Arial" w:cs="Arial"/>
          <w:sz w:val="20"/>
          <w:szCs w:val="20"/>
        </w:rPr>
        <w:t xml:space="preserve"> is ready for installation.</w:t>
      </w:r>
    </w:p>
    <w:p w:rsidRPr="00FE2A4F" w:rsidR="00DA4140" w:rsidP="00DA4140" w:rsidRDefault="00DA4140" w14:paraId="0D17BE16" w14:textId="77777777">
      <w:pPr>
        <w:pStyle w:val="PR2"/>
        <w:rPr>
          <w:rFonts w:ascii="Arial" w:hAnsi="Arial" w:cs="Arial"/>
          <w:sz w:val="20"/>
        </w:rPr>
      </w:pPr>
      <w:r w:rsidRPr="00FE2A4F">
        <w:rPr>
          <w:rFonts w:ascii="Arial" w:hAnsi="Arial" w:cs="Arial"/>
          <w:sz w:val="20"/>
        </w:rPr>
        <w:t>Deliver materials in manufacturer's original, unopened, undamaged containers with identification labels intact.</w:t>
      </w:r>
    </w:p>
    <w:p w:rsidRPr="00FE2A4F" w:rsidR="00DA4140" w:rsidP="00DA4140" w:rsidRDefault="00DA4140" w14:paraId="62E40FBB" w14:textId="77777777">
      <w:pPr>
        <w:pStyle w:val="PR2"/>
        <w:rPr>
          <w:rFonts w:ascii="Arial" w:hAnsi="Arial" w:cs="Arial"/>
          <w:sz w:val="20"/>
        </w:rPr>
      </w:pPr>
      <w:r w:rsidRPr="00FE2A4F">
        <w:rPr>
          <w:rFonts w:ascii="Arial" w:hAnsi="Arial" w:cs="Arial"/>
          <w:sz w:val="20"/>
        </w:rPr>
        <w:t>Store materials in original packaging, protected from exposure to harmful environmental conditions including static electricity, and at temperature and humidity conditions recommended by manufacturer.</w:t>
      </w:r>
    </w:p>
    <w:p w:rsidRPr="00FE2A4F" w:rsidR="005A41F1" w:rsidP="41E855EF" w:rsidRDefault="005A41F1" w14:paraId="172219C4" w14:textId="234C40FB">
      <w:pPr>
        <w:pStyle w:val="PR2"/>
        <w:jc w:val="left"/>
        <w:rPr>
          <w:rFonts w:ascii="Arial" w:hAnsi="Arial" w:cs="Arial"/>
          <w:sz w:val="20"/>
          <w:szCs w:val="20"/>
        </w:rPr>
      </w:pPr>
      <w:r w:rsidRPr="41E855EF" w:rsidR="005A41F1">
        <w:rPr>
          <w:rFonts w:ascii="Arial" w:hAnsi="Arial" w:cs="Arial"/>
          <w:sz w:val="20"/>
          <w:szCs w:val="20"/>
        </w:rPr>
        <w:t xml:space="preserve">All cables supplied by </w:t>
      </w:r>
      <w:r w:rsidRPr="41E855EF" w:rsidR="3C44C989">
        <w:rPr>
          <w:rFonts w:ascii="Arial" w:hAnsi="Arial" w:cs="Arial"/>
          <w:sz w:val="20"/>
          <w:szCs w:val="20"/>
        </w:rPr>
        <w:t>the manufacturer</w:t>
      </w:r>
      <w:r w:rsidRPr="41E855EF" w:rsidR="005A41F1">
        <w:rPr>
          <w:rFonts w:ascii="Arial" w:hAnsi="Arial" w:cs="Arial"/>
          <w:sz w:val="20"/>
          <w:szCs w:val="20"/>
        </w:rPr>
        <w:t xml:space="preserve"> shall have an installation temperature rating of -20°C to 80°C. All cables must be stored at </w:t>
      </w:r>
      <w:r w:rsidRPr="41E855EF" w:rsidR="4ABA876A">
        <w:rPr>
          <w:rFonts w:ascii="Arial" w:hAnsi="Arial" w:cs="Arial"/>
          <w:sz w:val="20"/>
          <w:szCs w:val="20"/>
        </w:rPr>
        <w:t>a room</w:t>
      </w:r>
      <w:r w:rsidRPr="41E855EF" w:rsidR="005A41F1">
        <w:rPr>
          <w:rFonts w:ascii="Arial" w:hAnsi="Arial" w:cs="Arial"/>
          <w:sz w:val="20"/>
          <w:szCs w:val="20"/>
        </w:rPr>
        <w:t xml:space="preserve"> temperature of 23°C (74°F) 24 hours prior to installation. Install cables within 8-hours after removing from room temperature.</w:t>
      </w:r>
    </w:p>
    <w:p w:rsidRPr="00FE2A4F" w:rsidR="00F25584" w:rsidP="0004760B" w:rsidRDefault="00F25584" w14:paraId="431D1B1D" w14:textId="77777777">
      <w:pPr>
        <w:pStyle w:val="ART"/>
        <w:rPr>
          <w:rFonts w:ascii="Arial" w:hAnsi="Arial" w:cs="Arial"/>
          <w:sz w:val="20"/>
          <w:szCs w:val="20"/>
        </w:rPr>
      </w:pPr>
      <w:r w:rsidRPr="00FE2A4F">
        <w:rPr>
          <w:rFonts w:ascii="Arial" w:hAnsi="Arial" w:cs="Arial"/>
          <w:sz w:val="20"/>
          <w:szCs w:val="20"/>
        </w:rPr>
        <w:t>PROJECT CONDITIONS</w:t>
      </w:r>
    </w:p>
    <w:p w:rsidRPr="00FE2A4F" w:rsidR="00DA4140" w:rsidP="00DA4140" w:rsidRDefault="00DA4140" w14:paraId="4EA602B9" w14:textId="77777777">
      <w:pPr>
        <w:pStyle w:val="PR1"/>
        <w:rPr>
          <w:rFonts w:ascii="Arial" w:hAnsi="Arial" w:cs="Arial"/>
          <w:sz w:val="20"/>
        </w:rPr>
      </w:pPr>
      <w:r w:rsidRPr="00FE2A4F">
        <w:rPr>
          <w:rFonts w:ascii="Arial" w:hAnsi="Arial" w:cs="Arial"/>
          <w:sz w:val="20"/>
        </w:rPr>
        <w:t>Verify conditions including:</w:t>
      </w:r>
    </w:p>
    <w:p w:rsidRPr="00FE2A4F" w:rsidR="00DA4140" w:rsidP="00DA4140" w:rsidRDefault="00DA4140" w14:paraId="51C34F38" w14:textId="77777777">
      <w:pPr>
        <w:pStyle w:val="PR2"/>
        <w:rPr>
          <w:rFonts w:ascii="Arial" w:hAnsi="Arial" w:cs="Arial"/>
          <w:sz w:val="20"/>
        </w:rPr>
      </w:pPr>
      <w:r w:rsidRPr="00FE2A4F">
        <w:rPr>
          <w:rFonts w:ascii="Arial" w:hAnsi="Arial" w:cs="Arial"/>
          <w:sz w:val="20"/>
        </w:rPr>
        <w:t xml:space="preserve">That frame channel dimensions are adequate for wire runs as designed. </w:t>
      </w:r>
    </w:p>
    <w:p w:rsidRPr="00FE2A4F" w:rsidR="00DA4140" w:rsidP="41E855EF" w:rsidRDefault="00DA4140" w14:paraId="4CC2F348" w14:textId="77777777">
      <w:pPr>
        <w:pStyle w:val="PR2"/>
        <w:rPr>
          <w:rFonts w:ascii="Arial" w:hAnsi="Arial" w:cs="Arial"/>
          <w:sz w:val="20"/>
          <w:szCs w:val="20"/>
        </w:rPr>
      </w:pPr>
      <w:bookmarkStart w:name="_Int_b8LfbrUd" w:id="328641295"/>
      <w:r w:rsidRPr="41E855EF" w:rsidR="00DA4140">
        <w:rPr>
          <w:rFonts w:ascii="Arial" w:hAnsi="Arial" w:cs="Arial"/>
          <w:sz w:val="20"/>
          <w:szCs w:val="20"/>
        </w:rPr>
        <w:t>That</w:t>
      </w:r>
      <w:bookmarkEnd w:id="328641295"/>
      <w:r w:rsidRPr="41E855EF" w:rsidR="00DA4140">
        <w:rPr>
          <w:rFonts w:ascii="Arial" w:hAnsi="Arial" w:cs="Arial"/>
          <w:sz w:val="20"/>
          <w:szCs w:val="20"/>
        </w:rPr>
        <w:t xml:space="preserve"> penetrations for frame/sensor cables are in place and correctly </w:t>
      </w:r>
      <w:r w:rsidRPr="41E855EF" w:rsidR="00DA4140">
        <w:rPr>
          <w:rFonts w:ascii="Arial" w:hAnsi="Arial" w:cs="Arial"/>
          <w:sz w:val="20"/>
          <w:szCs w:val="20"/>
        </w:rPr>
        <w:t>located</w:t>
      </w:r>
      <w:r w:rsidRPr="41E855EF" w:rsidR="00DA4140">
        <w:rPr>
          <w:rFonts w:ascii="Arial" w:hAnsi="Arial" w:cs="Arial"/>
          <w:sz w:val="20"/>
          <w:szCs w:val="20"/>
        </w:rPr>
        <w:t>.</w:t>
      </w:r>
    </w:p>
    <w:p w:rsidRPr="00FE2A4F" w:rsidR="00C97311" w:rsidP="41E855EF" w:rsidRDefault="00C97311" w14:paraId="6DFBE61F" w14:textId="78A189E5">
      <w:pPr>
        <w:pStyle w:val="PR1"/>
        <w:rPr>
          <w:rFonts w:ascii="Arial" w:hAnsi="Arial" w:cs="Arial"/>
          <w:sz w:val="20"/>
          <w:szCs w:val="20"/>
        </w:rPr>
      </w:pPr>
      <w:r w:rsidRPr="41E855EF" w:rsidR="00C97311">
        <w:rPr>
          <w:rFonts w:ascii="Arial" w:hAnsi="Arial" w:cs="Arial"/>
          <w:sz w:val="20"/>
          <w:szCs w:val="20"/>
        </w:rPr>
        <w:t>Environmental Requirements</w:t>
      </w:r>
      <w:r w:rsidRPr="41E855EF" w:rsidR="4FDECBD7">
        <w:rPr>
          <w:rFonts w:ascii="Arial" w:hAnsi="Arial" w:cs="Arial"/>
          <w:sz w:val="20"/>
          <w:szCs w:val="20"/>
        </w:rPr>
        <w:t>: Install</w:t>
      </w:r>
      <w:r w:rsidRPr="41E855EF" w:rsidR="00C644FC">
        <w:rPr>
          <w:rFonts w:ascii="Arial" w:hAnsi="Arial" w:cs="Arial"/>
          <w:sz w:val="20"/>
          <w:szCs w:val="20"/>
        </w:rPr>
        <w:t xml:space="preserve"> assemblies only in indoor, clean, climate</w:t>
      </w:r>
      <w:r w:rsidRPr="41E855EF" w:rsidR="008A0267">
        <w:rPr>
          <w:rFonts w:ascii="Arial" w:hAnsi="Arial" w:cs="Arial"/>
          <w:sz w:val="20"/>
          <w:szCs w:val="20"/>
        </w:rPr>
        <w:t>-</w:t>
      </w:r>
      <w:r w:rsidRPr="41E855EF" w:rsidR="00C644FC">
        <w:rPr>
          <w:rFonts w:ascii="Arial" w:hAnsi="Arial" w:cs="Arial"/>
          <w:sz w:val="20"/>
          <w:szCs w:val="20"/>
        </w:rPr>
        <w:t>controlled spaces using the final building mechanical system.</w:t>
      </w:r>
    </w:p>
    <w:p w:rsidRPr="00FE2A4F" w:rsidR="00F25584" w:rsidP="009D7A03" w:rsidRDefault="00F25584" w14:paraId="73B832B6" w14:textId="77777777">
      <w:pPr>
        <w:pStyle w:val="ART"/>
        <w:rPr>
          <w:rFonts w:ascii="Arial" w:hAnsi="Arial" w:cs="Arial"/>
          <w:sz w:val="20"/>
          <w:szCs w:val="20"/>
        </w:rPr>
      </w:pPr>
      <w:r w:rsidRPr="00FE2A4F">
        <w:rPr>
          <w:rFonts w:ascii="Arial" w:hAnsi="Arial" w:cs="Arial"/>
          <w:sz w:val="20"/>
          <w:szCs w:val="20"/>
        </w:rPr>
        <w:t>WARRANTY</w:t>
      </w:r>
    </w:p>
    <w:p w:rsidRPr="00FE2A4F" w:rsidR="00C97311" w:rsidP="00C97311" w:rsidRDefault="00A84E8E" w14:paraId="7C7E6F44" w14:textId="5D9AC602">
      <w:pPr>
        <w:pStyle w:val="PR1"/>
        <w:rPr>
          <w:rFonts w:ascii="Arial" w:hAnsi="Arial" w:cs="Arial"/>
          <w:sz w:val="20"/>
        </w:rPr>
      </w:pPr>
      <w:r w:rsidRPr="00FE2A4F">
        <w:rPr>
          <w:rFonts w:ascii="Arial" w:hAnsi="Arial" w:cs="Arial"/>
          <w:sz w:val="20"/>
        </w:rPr>
        <w:t xml:space="preserve">For </w:t>
      </w:r>
      <w:r w:rsidRPr="00FE2A4F" w:rsidR="00293376">
        <w:rPr>
          <w:rFonts w:ascii="Arial" w:hAnsi="Arial" w:cs="Arial"/>
          <w:sz w:val="20"/>
        </w:rPr>
        <w:t>Controls</w:t>
      </w:r>
      <w:r w:rsidRPr="00FE2A4F" w:rsidR="004E2035">
        <w:rPr>
          <w:rFonts w:ascii="Arial" w:hAnsi="Arial" w:cs="Arial"/>
          <w:sz w:val="20"/>
        </w:rPr>
        <w:t>,</w:t>
      </w:r>
      <w:r w:rsidRPr="00FE2A4F" w:rsidR="00293376">
        <w:rPr>
          <w:rFonts w:ascii="Arial" w:hAnsi="Arial" w:cs="Arial"/>
          <w:sz w:val="20"/>
        </w:rPr>
        <w:t xml:space="preserve"> Software</w:t>
      </w:r>
      <w:r w:rsidRPr="00FE2A4F" w:rsidR="004E2035">
        <w:rPr>
          <w:rFonts w:ascii="Arial" w:hAnsi="Arial" w:cs="Arial"/>
          <w:sz w:val="20"/>
        </w:rPr>
        <w:t>,</w:t>
      </w:r>
      <w:r w:rsidRPr="00FE2A4F" w:rsidR="00293376">
        <w:rPr>
          <w:rFonts w:ascii="Arial" w:hAnsi="Arial" w:cs="Arial"/>
          <w:sz w:val="20"/>
        </w:rPr>
        <w:t xml:space="preserve"> and Services </w:t>
      </w:r>
      <w:r w:rsidRPr="00FE2A4F">
        <w:rPr>
          <w:rFonts w:ascii="Arial" w:hAnsi="Arial" w:cs="Arial"/>
          <w:sz w:val="20"/>
        </w:rPr>
        <w:t xml:space="preserve">Components necessary for operation and control </w:t>
      </w:r>
      <w:r w:rsidRPr="00FE2A4F" w:rsidR="00460760">
        <w:rPr>
          <w:rFonts w:ascii="Arial" w:hAnsi="Arial" w:cs="Arial"/>
          <w:sz w:val="20"/>
        </w:rPr>
        <w:t>of insulating</w:t>
      </w:r>
      <w:r w:rsidRPr="00FE2A4F">
        <w:rPr>
          <w:rFonts w:ascii="Arial" w:hAnsi="Arial" w:cs="Arial"/>
          <w:sz w:val="20"/>
        </w:rPr>
        <w:t xml:space="preserve"> glass units, the manufacturer shall warrant the system free of defects in material and workmanship</w:t>
      </w:r>
      <w:r w:rsidRPr="00FE2A4F" w:rsidR="00810397">
        <w:rPr>
          <w:rFonts w:ascii="Arial" w:hAnsi="Arial" w:cs="Arial"/>
          <w:sz w:val="20"/>
        </w:rPr>
        <w:t xml:space="preserve"> as follow</w:t>
      </w:r>
      <w:r w:rsidRPr="00FE2A4F" w:rsidR="002405E4">
        <w:rPr>
          <w:rFonts w:ascii="Arial" w:hAnsi="Arial" w:cs="Arial"/>
          <w:sz w:val="20"/>
        </w:rPr>
        <w:t>:</w:t>
      </w:r>
    </w:p>
    <w:p w:rsidRPr="00FE2A4F" w:rsidR="00C97311" w:rsidP="41E855EF" w:rsidRDefault="00810397" w14:paraId="197F8D59" w14:textId="78D05655">
      <w:pPr>
        <w:pStyle w:val="PR2"/>
        <w:rPr>
          <w:rFonts w:ascii="Arial" w:hAnsi="Arial" w:cs="Arial"/>
          <w:sz w:val="20"/>
          <w:szCs w:val="20"/>
        </w:rPr>
      </w:pPr>
      <w:r w:rsidRPr="41E855EF" w:rsidR="46463A2E">
        <w:rPr>
          <w:rFonts w:ascii="Arial" w:hAnsi="Arial" w:cs="Arial"/>
          <w:sz w:val="20"/>
          <w:szCs w:val="20"/>
        </w:rPr>
        <w:t>The warranty</w:t>
      </w:r>
      <w:r w:rsidRPr="41E855EF" w:rsidR="002405E4">
        <w:rPr>
          <w:rFonts w:ascii="Arial" w:hAnsi="Arial" w:cs="Arial"/>
          <w:sz w:val="20"/>
          <w:szCs w:val="20"/>
        </w:rPr>
        <w:t xml:space="preserve"> period</w:t>
      </w:r>
      <w:r w:rsidRPr="41E855EF" w:rsidR="00C97311">
        <w:rPr>
          <w:rFonts w:ascii="Arial" w:hAnsi="Arial" w:cs="Arial"/>
          <w:sz w:val="20"/>
          <w:szCs w:val="20"/>
        </w:rPr>
        <w:t xml:space="preserve"> shall </w:t>
      </w:r>
      <w:r w:rsidRPr="41E855EF" w:rsidR="00C97311">
        <w:rPr>
          <w:rFonts w:ascii="Arial" w:hAnsi="Arial" w:cs="Arial"/>
          <w:sz w:val="20"/>
          <w:szCs w:val="20"/>
        </w:rPr>
        <w:t>commence</w:t>
      </w:r>
      <w:r w:rsidRPr="41E855EF" w:rsidR="00C97311">
        <w:rPr>
          <w:rFonts w:ascii="Arial" w:hAnsi="Arial" w:cs="Arial"/>
          <w:sz w:val="20"/>
          <w:szCs w:val="20"/>
        </w:rPr>
        <w:t xml:space="preserve"> on the date of delivery of </w:t>
      </w:r>
      <w:r w:rsidRPr="41E855EF" w:rsidR="00A84E8E">
        <w:rPr>
          <w:rFonts w:ascii="Arial" w:hAnsi="Arial" w:cs="Arial"/>
          <w:sz w:val="20"/>
          <w:szCs w:val="20"/>
        </w:rPr>
        <w:t>components</w:t>
      </w:r>
      <w:r w:rsidRPr="41E855EF" w:rsidR="00C97311">
        <w:rPr>
          <w:rFonts w:ascii="Arial" w:hAnsi="Arial" w:cs="Arial"/>
          <w:sz w:val="20"/>
          <w:szCs w:val="20"/>
        </w:rPr>
        <w:t xml:space="preserve"> by the </w:t>
      </w:r>
      <w:r w:rsidRPr="41E855EF" w:rsidR="00A84E8E">
        <w:rPr>
          <w:rFonts w:ascii="Arial" w:hAnsi="Arial" w:cs="Arial"/>
          <w:sz w:val="20"/>
          <w:szCs w:val="20"/>
        </w:rPr>
        <w:t>system</w:t>
      </w:r>
      <w:r w:rsidRPr="41E855EF" w:rsidR="002405E4">
        <w:rPr>
          <w:rFonts w:ascii="Arial" w:hAnsi="Arial" w:cs="Arial"/>
          <w:sz w:val="20"/>
          <w:szCs w:val="20"/>
        </w:rPr>
        <w:t xml:space="preserve"> manufacturer.</w:t>
      </w:r>
    </w:p>
    <w:p w:rsidRPr="00FE2A4F" w:rsidR="002405E4" w:rsidP="1CC806D8" w:rsidRDefault="002405E4" w14:paraId="4D5E5CBC" w14:textId="77777777" w14:noSpellErr="1">
      <w:pPr>
        <w:pStyle w:val="PR2"/>
        <w:rPr>
          <w:rFonts w:ascii="Arial" w:hAnsi="Arial" w:cs="Arial"/>
          <w:sz w:val="20"/>
          <w:szCs w:val="20"/>
        </w:rPr>
      </w:pPr>
      <w:r w:rsidRPr="0C934A2B" w:rsidR="002405E4">
        <w:rPr>
          <w:rFonts w:ascii="Arial" w:hAnsi="Arial" w:cs="Arial"/>
          <w:sz w:val="20"/>
          <w:szCs w:val="20"/>
        </w:rPr>
        <w:t>Warranty period:</w:t>
      </w:r>
      <w:r w:rsidRPr="0C934A2B" w:rsidR="00A84E8E">
        <w:rPr>
          <w:rFonts w:ascii="Arial" w:hAnsi="Arial" w:cs="Arial"/>
          <w:sz w:val="20"/>
          <w:szCs w:val="20"/>
        </w:rPr>
        <w:t xml:space="preserve"> 5 years.</w:t>
      </w:r>
    </w:p>
    <w:p w:rsidRPr="00FE2A4F" w:rsidR="00F25584" w:rsidP="00F25584" w:rsidRDefault="00F25584" w14:paraId="38186420" w14:textId="77777777">
      <w:pPr>
        <w:pStyle w:val="PRT"/>
        <w:rPr>
          <w:rFonts w:ascii="Arial" w:hAnsi="Arial" w:cs="Arial"/>
          <w:sz w:val="20"/>
        </w:rPr>
      </w:pPr>
      <w:r w:rsidRPr="00FE2A4F">
        <w:rPr>
          <w:rFonts w:ascii="Arial" w:hAnsi="Arial" w:cs="Arial"/>
          <w:sz w:val="20"/>
        </w:rPr>
        <w:t>PRODUCTS</w:t>
      </w:r>
      <w:r w:rsidRPr="00FE2A4F" w:rsidR="004175B1">
        <w:rPr>
          <w:rFonts w:ascii="Arial" w:hAnsi="Arial" w:cs="Arial"/>
          <w:sz w:val="20"/>
        </w:rPr>
        <w:t xml:space="preserve"> </w:t>
      </w:r>
    </w:p>
    <w:p w:rsidRPr="00FE2A4F" w:rsidR="000D75BC" w:rsidP="000D75BC" w:rsidRDefault="000D75BC" w14:paraId="1AC5F293" w14:textId="77777777">
      <w:pPr>
        <w:pStyle w:val="ART"/>
        <w:rPr>
          <w:rFonts w:ascii="Arial" w:hAnsi="Arial" w:cs="Arial"/>
          <w:sz w:val="20"/>
          <w:szCs w:val="20"/>
        </w:rPr>
      </w:pPr>
      <w:r w:rsidRPr="00FE2A4F">
        <w:rPr>
          <w:rFonts w:ascii="Arial" w:hAnsi="Arial" w:cs="Arial"/>
          <w:sz w:val="20"/>
          <w:szCs w:val="20"/>
        </w:rPr>
        <w:t>MANUFACTURER</w:t>
      </w:r>
    </w:p>
    <w:p w:rsidRPr="00FE2A4F" w:rsidR="00DC630D" w:rsidP="000D75BC" w:rsidRDefault="00D120BD" w14:paraId="36F7A7CD" w14:textId="32553AAD">
      <w:pPr>
        <w:pStyle w:val="PR1"/>
        <w:jc w:val="left"/>
        <w:rPr>
          <w:rFonts w:ascii="Arial" w:hAnsi="Arial" w:cs="Arial"/>
          <w:sz w:val="20"/>
        </w:rPr>
      </w:pPr>
      <w:r w:rsidRPr="00FE2A4F">
        <w:rPr>
          <w:rFonts w:ascii="Arial" w:hAnsi="Arial" w:cs="Arial"/>
          <w:sz w:val="20"/>
        </w:rPr>
        <w:t xml:space="preserve">Basis-of-Design: </w:t>
      </w:r>
      <w:r w:rsidRPr="00885BD1" w:rsidR="006478F7">
        <w:rPr>
          <w:rFonts w:ascii="Arial" w:hAnsi="Arial" w:cs="Arial"/>
          <w:sz w:val="20"/>
        </w:rPr>
        <w:t xml:space="preserve">‘View Net’ or View’s Smart Window </w:t>
      </w:r>
      <w:r w:rsidR="003A75D1">
        <w:rPr>
          <w:rFonts w:ascii="Arial" w:hAnsi="Arial" w:cs="Arial"/>
          <w:sz w:val="20"/>
        </w:rPr>
        <w:t>Smart Window</w:t>
      </w:r>
      <w:r w:rsidRPr="00FE2A4F">
        <w:rPr>
          <w:rFonts w:ascii="Arial" w:hAnsi="Arial" w:cs="Arial"/>
          <w:sz w:val="20"/>
        </w:rPr>
        <w:t xml:space="preserve"> Instrumentation and Control assemblies</w:t>
      </w:r>
      <w:r w:rsidRPr="00FE2A4F" w:rsidR="00DC630D">
        <w:rPr>
          <w:rFonts w:ascii="Arial" w:hAnsi="Arial" w:cs="Arial"/>
          <w:sz w:val="20"/>
        </w:rPr>
        <w:t xml:space="preserve"> as manufactured or supplied by:</w:t>
      </w:r>
    </w:p>
    <w:p w:rsidRPr="00FE2A4F" w:rsidR="00DC630D" w:rsidP="00DC630D" w:rsidRDefault="000D75BC" w14:paraId="55ED385E" w14:textId="77777777">
      <w:pPr>
        <w:pStyle w:val="PR1"/>
        <w:numPr>
          <w:ilvl w:val="0"/>
          <w:numId w:val="0"/>
        </w:numPr>
        <w:ind w:left="864"/>
        <w:jc w:val="left"/>
        <w:rPr>
          <w:rFonts w:ascii="Arial" w:hAnsi="Arial" w:cs="Arial"/>
          <w:sz w:val="20"/>
        </w:rPr>
      </w:pPr>
      <w:r w:rsidRPr="00FE2A4F">
        <w:rPr>
          <w:rFonts w:ascii="Arial" w:hAnsi="Arial" w:cs="Arial"/>
          <w:sz w:val="20"/>
        </w:rPr>
        <w:t xml:space="preserve">VIEW Inc. </w:t>
      </w:r>
    </w:p>
    <w:p w:rsidRPr="00FE2A4F" w:rsidR="00DC630D" w:rsidP="00DC630D" w:rsidRDefault="000D75BC" w14:paraId="08984046" w14:textId="77777777">
      <w:pPr>
        <w:pStyle w:val="PR1"/>
        <w:numPr>
          <w:ilvl w:val="0"/>
          <w:numId w:val="0"/>
        </w:numPr>
        <w:spacing w:before="0"/>
        <w:ind w:left="864"/>
        <w:jc w:val="left"/>
        <w:rPr>
          <w:rFonts w:ascii="Arial" w:hAnsi="Arial" w:cs="Arial"/>
          <w:sz w:val="20"/>
        </w:rPr>
      </w:pPr>
      <w:r w:rsidRPr="00FE2A4F">
        <w:rPr>
          <w:rFonts w:ascii="Arial" w:hAnsi="Arial" w:cs="Arial"/>
          <w:sz w:val="20"/>
        </w:rPr>
        <w:t>195 S. Milpitas Blvd, Milpitas, CA 95035</w:t>
      </w:r>
    </w:p>
    <w:p w:rsidRPr="00FE2A4F" w:rsidR="00DC630D" w:rsidP="00DC630D" w:rsidRDefault="00DC630D" w14:paraId="53E673E7" w14:textId="30F3EDCE">
      <w:pPr>
        <w:pStyle w:val="PR1"/>
        <w:numPr>
          <w:ilvl w:val="0"/>
          <w:numId w:val="0"/>
        </w:numPr>
        <w:spacing w:before="0"/>
        <w:ind w:left="864"/>
        <w:jc w:val="left"/>
        <w:rPr>
          <w:rFonts w:ascii="Arial" w:hAnsi="Arial" w:cs="Arial"/>
          <w:sz w:val="20"/>
        </w:rPr>
      </w:pPr>
      <w:r w:rsidRPr="00FE2A4F">
        <w:rPr>
          <w:rFonts w:ascii="Arial" w:hAnsi="Arial" w:cs="Arial"/>
          <w:sz w:val="20"/>
        </w:rPr>
        <w:t>Telephone: 408-</w:t>
      </w:r>
      <w:r w:rsidR="006478F7">
        <w:rPr>
          <w:rFonts w:ascii="Arial" w:hAnsi="Arial" w:cs="Arial"/>
          <w:sz w:val="20"/>
        </w:rPr>
        <w:t>263-9200</w:t>
      </w:r>
    </w:p>
    <w:p w:rsidRPr="00FE2A4F" w:rsidR="00DC630D" w:rsidP="00DC630D" w:rsidRDefault="00DC630D" w14:paraId="4AF940C8" w14:textId="6E4E033A">
      <w:pPr>
        <w:pStyle w:val="PR1"/>
        <w:numPr>
          <w:ilvl w:val="0"/>
          <w:numId w:val="0"/>
        </w:numPr>
        <w:spacing w:before="0"/>
        <w:ind w:left="864"/>
        <w:jc w:val="left"/>
        <w:rPr>
          <w:rFonts w:ascii="Arial" w:hAnsi="Arial" w:cs="Arial"/>
          <w:sz w:val="20"/>
        </w:rPr>
      </w:pPr>
      <w:r w:rsidRPr="00FE2A4F">
        <w:rPr>
          <w:rFonts w:ascii="Arial" w:hAnsi="Arial" w:cs="Arial"/>
          <w:sz w:val="20"/>
        </w:rPr>
        <w:t>E-mail: salesops@view.com</w:t>
      </w:r>
    </w:p>
    <w:p w:rsidRPr="00FE2A4F" w:rsidR="000D75BC" w:rsidP="00DC630D" w:rsidRDefault="000D75BC" w14:paraId="573706A8" w14:textId="313A179B">
      <w:pPr>
        <w:pStyle w:val="PR1"/>
        <w:numPr>
          <w:ilvl w:val="0"/>
          <w:numId w:val="0"/>
        </w:numPr>
        <w:spacing w:before="0"/>
        <w:ind w:left="864"/>
        <w:jc w:val="left"/>
        <w:rPr>
          <w:rFonts w:ascii="Arial" w:hAnsi="Arial" w:cs="Arial"/>
          <w:sz w:val="20"/>
        </w:rPr>
      </w:pPr>
      <w:r w:rsidRPr="00FE2A4F">
        <w:rPr>
          <w:rFonts w:ascii="Arial" w:hAnsi="Arial" w:cs="Arial"/>
          <w:sz w:val="20"/>
        </w:rPr>
        <w:t>Internet: http://www.view.com.</w:t>
      </w:r>
    </w:p>
    <w:p w:rsidRPr="00FE2A4F" w:rsidR="00763D7F" w:rsidP="41E855EF" w:rsidRDefault="00763D7F" w14:paraId="208201EA" w14:textId="7E80E0A2">
      <w:pPr>
        <w:pStyle w:val="PR1"/>
        <w:jc w:val="left"/>
        <w:rPr>
          <w:rFonts w:ascii="Arial" w:hAnsi="Arial" w:cs="Arial"/>
          <w:sz w:val="20"/>
          <w:szCs w:val="20"/>
        </w:rPr>
      </w:pPr>
      <w:r w:rsidRPr="41E855EF" w:rsidR="00763D7F">
        <w:rPr>
          <w:rFonts w:ascii="Arial" w:hAnsi="Arial" w:cs="Arial"/>
          <w:sz w:val="20"/>
          <w:szCs w:val="20"/>
        </w:rPr>
        <w:t xml:space="preserve">Manufacturer Experience: Instrumentation and Control assembly manufacturer should have manufactured and shipped 100,000 or more units of dynamic glass and should have been in operation for 10 years or more. </w:t>
      </w:r>
      <w:r w:rsidRPr="41E855EF" w:rsidR="46A2A74D">
        <w:rPr>
          <w:rFonts w:ascii="Arial" w:hAnsi="Arial" w:cs="Arial"/>
          <w:sz w:val="20"/>
          <w:szCs w:val="20"/>
        </w:rPr>
        <w:t>Manufacturers</w:t>
      </w:r>
      <w:r w:rsidRPr="41E855EF" w:rsidR="00003D3B">
        <w:rPr>
          <w:rFonts w:ascii="Arial" w:hAnsi="Arial" w:cs="Arial"/>
          <w:sz w:val="20"/>
          <w:szCs w:val="20"/>
        </w:rPr>
        <w:t xml:space="preserve"> should have experience in at least 10 or more large scale projects, with smart glass installation of </w:t>
      </w:r>
      <w:bookmarkStart w:name="_Int_nfM04vPb" w:id="678905374"/>
      <w:r w:rsidRPr="41E855EF" w:rsidR="00003D3B">
        <w:rPr>
          <w:rFonts w:ascii="Arial" w:hAnsi="Arial" w:cs="Arial"/>
          <w:sz w:val="20"/>
          <w:szCs w:val="20"/>
        </w:rPr>
        <w:t>50,000 square feet</w:t>
      </w:r>
      <w:bookmarkEnd w:id="678905374"/>
      <w:r w:rsidRPr="41E855EF" w:rsidR="00003D3B">
        <w:rPr>
          <w:rFonts w:ascii="Arial" w:hAnsi="Arial" w:cs="Arial"/>
          <w:sz w:val="20"/>
          <w:szCs w:val="20"/>
        </w:rPr>
        <w:t xml:space="preserve"> or greater.</w:t>
      </w:r>
    </w:p>
    <w:p w:rsidRPr="00FE2A4F" w:rsidR="000D75BC" w:rsidP="000D75BC" w:rsidRDefault="000D75BC" w14:paraId="7507383D" w14:textId="744BF1A3">
      <w:pPr>
        <w:pStyle w:val="PR1"/>
        <w:jc w:val="left"/>
        <w:rPr>
          <w:rFonts w:ascii="Arial" w:hAnsi="Arial" w:cs="Arial"/>
          <w:sz w:val="20"/>
        </w:rPr>
      </w:pPr>
      <w:r w:rsidRPr="00FE2A4F">
        <w:rPr>
          <w:rFonts w:ascii="Arial" w:hAnsi="Arial" w:cs="Arial"/>
          <w:sz w:val="20"/>
        </w:rPr>
        <w:t>Substitutions: Not permitted</w:t>
      </w:r>
    </w:p>
    <w:p w:rsidRPr="00FE2A4F" w:rsidR="000D75BC" w:rsidP="41E855EF" w:rsidRDefault="000D75BC" w14:paraId="31057ADD" w14:textId="55FAF1A5">
      <w:pPr>
        <w:pStyle w:val="PR1"/>
        <w:jc w:val="left"/>
        <w:rPr>
          <w:rFonts w:ascii="Arial" w:hAnsi="Arial" w:cs="Arial"/>
          <w:sz w:val="20"/>
          <w:szCs w:val="20"/>
        </w:rPr>
      </w:pPr>
      <w:bookmarkStart w:name="_Int_LHExKhq5" w:id="240155740"/>
      <w:r w:rsidRPr="41E855EF" w:rsidR="000D75BC">
        <w:rPr>
          <w:rFonts w:ascii="Arial" w:hAnsi="Arial" w:cs="Arial"/>
          <w:sz w:val="20"/>
          <w:szCs w:val="20"/>
        </w:rPr>
        <w:t>Proposed substitutions</w:t>
      </w:r>
      <w:r w:rsidRPr="41E855EF" w:rsidR="7B879694">
        <w:rPr>
          <w:rFonts w:ascii="Arial" w:hAnsi="Arial" w:cs="Arial"/>
          <w:sz w:val="20"/>
          <w:szCs w:val="20"/>
        </w:rPr>
        <w:t>: Will</w:t>
      </w:r>
      <w:r w:rsidRPr="41E855EF" w:rsidR="000D75BC">
        <w:rPr>
          <w:rFonts w:ascii="Arial" w:hAnsi="Arial" w:cs="Arial"/>
          <w:sz w:val="20"/>
          <w:szCs w:val="20"/>
        </w:rPr>
        <w:t xml:space="preserve"> be reviewed only if submitted in writing for approval by the design professional of record a minimum of 10 working days prior to the bid date and made available to all bidders.</w:t>
      </w:r>
      <w:bookmarkEnd w:id="240155740"/>
      <w:r w:rsidRPr="41E855EF" w:rsidR="000D75BC">
        <w:rPr>
          <w:rFonts w:ascii="Arial" w:hAnsi="Arial" w:cs="Arial"/>
          <w:sz w:val="20"/>
          <w:szCs w:val="20"/>
        </w:rPr>
        <w:t xml:space="preserve"> Proposed substitutes shall be accompanied by review of specification noting compliance on a line-by-line basis.</w:t>
      </w:r>
    </w:p>
    <w:p w:rsidRPr="00FE2A4F" w:rsidR="000D75BC" w:rsidP="000D75BC" w:rsidRDefault="000D75BC" w14:paraId="3A47501E" w14:textId="77777777">
      <w:pPr>
        <w:pStyle w:val="ART"/>
        <w:rPr>
          <w:rFonts w:ascii="Arial" w:hAnsi="Arial" w:cs="Arial"/>
          <w:sz w:val="20"/>
          <w:szCs w:val="20"/>
        </w:rPr>
      </w:pPr>
      <w:r w:rsidRPr="00FE2A4F">
        <w:rPr>
          <w:rFonts w:ascii="Arial" w:hAnsi="Arial" w:cs="Arial"/>
          <w:sz w:val="20"/>
          <w:szCs w:val="20"/>
        </w:rPr>
        <w:t>MATERIALS</w:t>
      </w:r>
    </w:p>
    <w:p w:rsidRPr="00FE2A4F" w:rsidR="000D75BC" w:rsidP="000D75BC" w:rsidRDefault="003A75D1" w14:paraId="5CD974F3" w14:textId="7A43F649">
      <w:pPr>
        <w:pStyle w:val="PR1"/>
        <w:rPr>
          <w:rFonts w:ascii="Arial" w:hAnsi="Arial" w:cs="Arial"/>
          <w:color w:val="000000" w:themeColor="text1"/>
          <w:sz w:val="20"/>
        </w:rPr>
      </w:pPr>
      <w:r>
        <w:rPr>
          <w:rFonts w:ascii="Arial" w:hAnsi="Arial" w:cs="Arial"/>
          <w:color w:val="000000" w:themeColor="text1"/>
          <w:sz w:val="20"/>
        </w:rPr>
        <w:t>Smart Window</w:t>
      </w:r>
      <w:r w:rsidRPr="00FE2A4F" w:rsidR="000D75BC">
        <w:rPr>
          <w:rFonts w:ascii="Arial" w:hAnsi="Arial" w:cs="Arial"/>
          <w:color w:val="000000" w:themeColor="text1"/>
          <w:sz w:val="20"/>
        </w:rPr>
        <w:t xml:space="preserve"> Control Panel</w:t>
      </w:r>
      <w:r w:rsidRPr="00FE2A4F" w:rsidR="00675AEC">
        <w:rPr>
          <w:rFonts w:ascii="Arial" w:hAnsi="Arial" w:cs="Arial"/>
          <w:color w:val="000000" w:themeColor="text1"/>
          <w:sz w:val="20"/>
        </w:rPr>
        <w:t>:</w:t>
      </w:r>
    </w:p>
    <w:p w:rsidRPr="00FE2A4F" w:rsidR="000D75BC" w:rsidP="000D75BC" w:rsidRDefault="00CB3FE5" w14:paraId="1D687741" w14:textId="03945705">
      <w:pPr>
        <w:pStyle w:val="Heading4"/>
        <w:rPr>
          <w:rFonts w:ascii="Arial" w:hAnsi="Arial" w:cs="Arial"/>
          <w:color w:val="000000" w:themeColor="text1"/>
          <w:sz w:val="20"/>
        </w:rPr>
      </w:pPr>
      <w:r>
        <w:rPr>
          <w:rFonts w:ascii="Arial" w:hAnsi="Arial" w:cs="Arial"/>
          <w:color w:val="000000" w:themeColor="text1"/>
          <w:sz w:val="20"/>
        </w:rPr>
        <w:t>Wall</w:t>
      </w:r>
      <w:r w:rsidRPr="00FE2A4F" w:rsidR="000D75BC">
        <w:rPr>
          <w:rFonts w:ascii="Arial" w:hAnsi="Arial" w:cs="Arial"/>
          <w:color w:val="000000" w:themeColor="text1"/>
          <w:sz w:val="20"/>
        </w:rPr>
        <w:t xml:space="preserve"> mounted enclosure housing power supplies and controllers, </w:t>
      </w:r>
      <w:r w:rsidRPr="00FE2A4F" w:rsidR="00AB6596">
        <w:rPr>
          <w:rFonts w:ascii="Arial" w:hAnsi="Arial" w:cs="Arial"/>
          <w:color w:val="000000" w:themeColor="text1"/>
          <w:sz w:val="20"/>
        </w:rPr>
        <w:t>containing only class 2 power outlets</w:t>
      </w:r>
      <w:r w:rsidRPr="00FE2A4F" w:rsidR="000D75BC">
        <w:rPr>
          <w:rFonts w:ascii="Arial" w:hAnsi="Arial" w:cs="Arial"/>
          <w:color w:val="000000" w:themeColor="text1"/>
          <w:sz w:val="20"/>
        </w:rPr>
        <w:t>.</w:t>
      </w:r>
    </w:p>
    <w:p w:rsidRPr="00FE2A4F" w:rsidR="000D75BC" w:rsidP="1CC806D8" w:rsidRDefault="000D75BC" w14:paraId="4BB3BE72" w14:textId="77777777" w14:noSpellErr="1">
      <w:pPr>
        <w:pStyle w:val="Heading4"/>
        <w:rPr>
          <w:rFonts w:ascii="Arial" w:hAnsi="Arial" w:eastAsia="Arial" w:cs="Arial"/>
          <w:color w:val="000000" w:themeColor="text1"/>
          <w:sz w:val="20"/>
          <w:szCs w:val="20"/>
        </w:rPr>
      </w:pPr>
      <w:r w:rsidRPr="1CC806D8" w:rsidR="000D75BC">
        <w:rPr>
          <w:rFonts w:ascii="Arial" w:hAnsi="Arial" w:cs="Arial"/>
          <w:color w:val="000000" w:themeColor="text1" w:themeTint="FF" w:themeShade="FF"/>
          <w:sz w:val="20"/>
          <w:szCs w:val="20"/>
        </w:rPr>
        <w:t>Po</w:t>
      </w:r>
      <w:r w:rsidRPr="1CC806D8" w:rsidR="000D75BC">
        <w:rPr>
          <w:rFonts w:ascii="Arial" w:hAnsi="Arial" w:eastAsia="Arial" w:cs="Arial"/>
          <w:color w:val="000000" w:themeColor="text1" w:themeTint="FF" w:themeShade="FF"/>
          <w:sz w:val="20"/>
          <w:szCs w:val="20"/>
        </w:rPr>
        <w:t>wer specification:</w:t>
      </w:r>
    </w:p>
    <w:p w:rsidR="00CB3FE5" w:rsidP="1CC806D8" w:rsidRDefault="000D75BC" w14:paraId="054BFF74" w14:textId="601D0C29">
      <w:pPr>
        <w:pStyle w:val="Heading5"/>
        <w:rPr>
          <w:rFonts w:ascii="Arial" w:hAnsi="Arial" w:eastAsia="Arial" w:cs="Arial"/>
          <w:color w:val="000000" w:themeColor="text1"/>
          <w:sz w:val="20"/>
          <w:szCs w:val="20"/>
        </w:rPr>
      </w:pPr>
      <w:r w:rsidRPr="0C934A2B" w:rsidR="000D75BC">
        <w:rPr>
          <w:rFonts w:ascii="Arial" w:hAnsi="Arial" w:eastAsia="Arial" w:cs="Arial"/>
          <w:color w:val="000000" w:themeColor="text1" w:themeTint="FF" w:themeShade="FF"/>
          <w:sz w:val="20"/>
          <w:szCs w:val="20"/>
        </w:rPr>
        <w:t>Input Power</w:t>
      </w:r>
      <w:r w:rsidRPr="0C934A2B" w:rsidR="000D75BC">
        <w:rPr>
          <w:rFonts w:ascii="Arial" w:hAnsi="Arial" w:eastAsia="Arial" w:cs="Arial"/>
          <w:color w:val="000000" w:themeColor="text1" w:themeTint="FF" w:themeShade="FF"/>
          <w:sz w:val="20"/>
          <w:szCs w:val="20"/>
        </w:rPr>
        <w:t xml:space="preserve">: </w:t>
      </w:r>
    </w:p>
    <w:p w:rsidR="000D75BC" w:rsidP="1CC806D8" w:rsidRDefault="00CB3FE5" w14:paraId="499E0058" w14:textId="143EB0FD" w14:noSpellErr="1">
      <w:pPr>
        <w:pStyle w:val="Heading6"/>
        <w:rPr>
          <w:rFonts w:ascii="Arial" w:hAnsi="Arial" w:eastAsia="Arial" w:cs="Arial"/>
          <w:sz w:val="20"/>
          <w:szCs w:val="20"/>
        </w:rPr>
      </w:pPr>
      <w:r w:rsidRPr="1CC806D8" w:rsidR="00CB3FE5">
        <w:rPr>
          <w:rFonts w:ascii="Arial" w:hAnsi="Arial" w:eastAsia="Arial" w:cs="Arial"/>
          <w:sz w:val="20"/>
          <w:szCs w:val="20"/>
        </w:rPr>
        <w:t xml:space="preserve">Commercial: </w:t>
      </w:r>
      <w:r w:rsidRPr="1CC806D8" w:rsidR="00AB6596">
        <w:rPr>
          <w:rFonts w:ascii="Arial" w:hAnsi="Arial" w:eastAsia="Arial" w:cs="Arial"/>
          <w:sz w:val="20"/>
          <w:szCs w:val="20"/>
        </w:rPr>
        <w:t>208</w:t>
      </w:r>
      <w:r w:rsidRPr="1CC806D8" w:rsidR="000D75BC">
        <w:rPr>
          <w:rFonts w:ascii="Arial" w:hAnsi="Arial" w:eastAsia="Arial" w:cs="Arial"/>
          <w:sz w:val="20"/>
          <w:szCs w:val="20"/>
        </w:rPr>
        <w:t xml:space="preserve"> VAC (</w:t>
      </w:r>
      <w:r w:rsidRPr="1CC806D8" w:rsidR="00CB3FE5">
        <w:rPr>
          <w:rFonts w:ascii="Arial" w:hAnsi="Arial" w:eastAsia="Arial" w:cs="Arial"/>
          <w:sz w:val="20"/>
          <w:szCs w:val="20"/>
        </w:rPr>
        <w:t>3</w:t>
      </w:r>
      <w:r w:rsidRPr="1CC806D8" w:rsidR="000D75BC">
        <w:rPr>
          <w:rFonts w:ascii="Arial" w:hAnsi="Arial" w:eastAsia="Arial" w:cs="Arial"/>
          <w:sz w:val="20"/>
          <w:szCs w:val="20"/>
        </w:rPr>
        <w:t>-phase</w:t>
      </w:r>
      <w:r w:rsidRPr="1CC806D8" w:rsidR="00CB3FE5">
        <w:rPr>
          <w:rFonts w:ascii="Arial" w:hAnsi="Arial" w:eastAsia="Arial" w:cs="Arial"/>
          <w:sz w:val="20"/>
          <w:szCs w:val="20"/>
        </w:rPr>
        <w:t xml:space="preserve"> 3-wire</w:t>
      </w:r>
      <w:r w:rsidRPr="1CC806D8" w:rsidR="000D75BC">
        <w:rPr>
          <w:rFonts w:ascii="Arial" w:hAnsi="Arial" w:eastAsia="Arial" w:cs="Arial"/>
          <w:sz w:val="20"/>
          <w:szCs w:val="20"/>
        </w:rPr>
        <w:t xml:space="preserve">), </w:t>
      </w:r>
      <w:r w:rsidRPr="1CC806D8" w:rsidR="00CB3FE5">
        <w:rPr>
          <w:rFonts w:ascii="Arial" w:hAnsi="Arial" w:eastAsia="Arial" w:cs="Arial"/>
          <w:sz w:val="20"/>
          <w:szCs w:val="20"/>
        </w:rPr>
        <w:t>50-</w:t>
      </w:r>
      <w:r w:rsidRPr="1CC806D8" w:rsidR="000D75BC">
        <w:rPr>
          <w:rFonts w:ascii="Arial" w:hAnsi="Arial" w:eastAsia="Arial" w:cs="Arial"/>
          <w:sz w:val="20"/>
          <w:szCs w:val="20"/>
        </w:rPr>
        <w:t>60 Hz</w:t>
      </w:r>
      <w:r w:rsidRPr="1CC806D8" w:rsidR="00CB3FE5">
        <w:rPr>
          <w:rFonts w:ascii="Arial" w:hAnsi="Arial" w:eastAsia="Arial" w:cs="Arial"/>
          <w:sz w:val="20"/>
          <w:szCs w:val="20"/>
        </w:rPr>
        <w:t>, 20 Amps</w:t>
      </w:r>
    </w:p>
    <w:p w:rsidRPr="00FE2A4F" w:rsidR="00CB3FE5" w:rsidP="1CC806D8" w:rsidRDefault="00CB3FE5" w14:paraId="519FF93E" w14:textId="3B2077F2" w14:noSpellErr="1">
      <w:pPr>
        <w:pStyle w:val="Heading6"/>
        <w:rPr>
          <w:rFonts w:ascii="Arial" w:hAnsi="Arial" w:eastAsia="Arial" w:cs="Arial"/>
          <w:sz w:val="20"/>
          <w:szCs w:val="20"/>
        </w:rPr>
      </w:pPr>
      <w:r w:rsidRPr="75C2232A" w:rsidR="00CB3FE5">
        <w:rPr>
          <w:rFonts w:ascii="Arial" w:hAnsi="Arial" w:eastAsia="Arial" w:cs="Arial"/>
          <w:sz w:val="20"/>
          <w:szCs w:val="20"/>
        </w:rPr>
        <w:t>Residential</w:t>
      </w:r>
      <w:r w:rsidRPr="75C2232A" w:rsidR="00CB3FE5">
        <w:rPr>
          <w:rFonts w:ascii="Arial" w:hAnsi="Arial" w:eastAsia="Arial" w:cs="Arial"/>
          <w:sz w:val="20"/>
          <w:szCs w:val="20"/>
        </w:rPr>
        <w:t xml:space="preserve">: </w:t>
      </w:r>
      <w:r w:rsidRPr="75C2232A" w:rsidR="00CB3FE5">
        <w:rPr>
          <w:rFonts w:ascii="Arial" w:hAnsi="Arial" w:eastAsia="Arial" w:cs="Arial"/>
          <w:sz w:val="20"/>
          <w:szCs w:val="20"/>
        </w:rPr>
        <w:t>2</w:t>
      </w:r>
      <w:r w:rsidRPr="75C2232A" w:rsidR="00CB3FE5">
        <w:rPr>
          <w:rFonts w:ascii="Arial" w:hAnsi="Arial" w:eastAsia="Arial" w:cs="Arial"/>
          <w:sz w:val="20"/>
          <w:szCs w:val="20"/>
        </w:rPr>
        <w:t>40</w:t>
      </w:r>
      <w:r w:rsidRPr="75C2232A" w:rsidR="00CB3FE5">
        <w:rPr>
          <w:rFonts w:ascii="Arial" w:hAnsi="Arial" w:eastAsia="Arial" w:cs="Arial"/>
          <w:sz w:val="20"/>
          <w:szCs w:val="20"/>
        </w:rPr>
        <w:t xml:space="preserve"> VAC (</w:t>
      </w:r>
      <w:r w:rsidRPr="75C2232A" w:rsidR="00CB3FE5">
        <w:rPr>
          <w:rFonts w:ascii="Arial" w:hAnsi="Arial" w:eastAsia="Arial" w:cs="Arial"/>
          <w:sz w:val="20"/>
          <w:szCs w:val="20"/>
        </w:rPr>
        <w:t>single</w:t>
      </w:r>
      <w:r w:rsidRPr="75C2232A" w:rsidR="00CB3FE5">
        <w:rPr>
          <w:rFonts w:ascii="Arial" w:hAnsi="Arial" w:eastAsia="Arial" w:cs="Arial"/>
          <w:sz w:val="20"/>
          <w:szCs w:val="20"/>
        </w:rPr>
        <w:t>-phase</w:t>
      </w:r>
      <w:r w:rsidRPr="75C2232A" w:rsidR="00CB3FE5">
        <w:rPr>
          <w:rFonts w:ascii="Arial" w:hAnsi="Arial" w:eastAsia="Arial" w:cs="Arial"/>
          <w:sz w:val="20"/>
          <w:szCs w:val="20"/>
        </w:rPr>
        <w:t xml:space="preserve"> 3-wire</w:t>
      </w:r>
      <w:r w:rsidRPr="75C2232A" w:rsidR="00CB3FE5">
        <w:rPr>
          <w:rFonts w:ascii="Arial" w:hAnsi="Arial" w:eastAsia="Arial" w:cs="Arial"/>
          <w:sz w:val="20"/>
          <w:szCs w:val="20"/>
        </w:rPr>
        <w:t xml:space="preserve">), </w:t>
      </w:r>
      <w:r w:rsidRPr="75C2232A" w:rsidR="00CB3FE5">
        <w:rPr>
          <w:rFonts w:ascii="Arial" w:hAnsi="Arial" w:eastAsia="Arial" w:cs="Arial"/>
          <w:sz w:val="20"/>
          <w:szCs w:val="20"/>
        </w:rPr>
        <w:t>50-</w:t>
      </w:r>
      <w:r w:rsidRPr="75C2232A" w:rsidR="00CB3FE5">
        <w:rPr>
          <w:rFonts w:ascii="Arial" w:hAnsi="Arial" w:eastAsia="Arial" w:cs="Arial"/>
          <w:sz w:val="20"/>
          <w:szCs w:val="20"/>
        </w:rPr>
        <w:t>60 Hz</w:t>
      </w:r>
      <w:r w:rsidRPr="75C2232A" w:rsidR="00CB3FE5">
        <w:rPr>
          <w:rFonts w:ascii="Arial" w:hAnsi="Arial" w:eastAsia="Arial" w:cs="Arial"/>
          <w:sz w:val="20"/>
          <w:szCs w:val="20"/>
        </w:rPr>
        <w:t>, 20 Amps</w:t>
      </w:r>
    </w:p>
    <w:p w:rsidR="66285596" w:rsidP="75C2232A" w:rsidRDefault="66285596" w14:paraId="1C049336" w14:textId="7A7C23D0">
      <w:pPr>
        <w:pStyle w:val="Heading6"/>
        <w:rPr>
          <w:rFonts w:ascii="Arial" w:hAnsi="Arial" w:eastAsia="Arial" w:cs="Arial"/>
          <w:sz w:val="20"/>
          <w:szCs w:val="20"/>
        </w:rPr>
      </w:pPr>
      <w:r w:rsidRPr="75C2232A" w:rsidR="66285596">
        <w:rPr>
          <w:rFonts w:ascii="Arial" w:hAnsi="Arial" w:eastAsia="Arial" w:cs="Arial"/>
          <w:sz w:val="20"/>
          <w:szCs w:val="20"/>
        </w:rPr>
        <w:t>Input power should be on a dedicated circuit with breaker</w:t>
      </w:r>
    </w:p>
    <w:p w:rsidRPr="00FE2A4F" w:rsidR="000D75BC" w:rsidP="1CC806D8" w:rsidRDefault="00B91098" w14:paraId="4D7FFD25" w14:textId="6AFF51FE" w14:noSpellErr="1">
      <w:pPr>
        <w:pStyle w:val="Heading5"/>
        <w:rPr>
          <w:rFonts w:ascii="Arial" w:hAnsi="Arial" w:eastAsia="Arial" w:cs="Arial"/>
          <w:color w:val="000000" w:themeColor="text1"/>
          <w:sz w:val="20"/>
          <w:szCs w:val="20"/>
        </w:rPr>
      </w:pPr>
      <w:r w:rsidRPr="1CC806D8" w:rsidR="00B91098">
        <w:rPr>
          <w:rFonts w:ascii="Arial" w:hAnsi="Arial" w:eastAsia="Arial" w:cs="Arial"/>
          <w:color w:val="000000" w:themeColor="text1" w:themeTint="FF" w:themeShade="FF"/>
          <w:sz w:val="20"/>
          <w:szCs w:val="20"/>
        </w:rPr>
        <w:t>Output Power (at</w:t>
      </w:r>
      <w:r w:rsidRPr="1CC806D8" w:rsidR="000D75BC">
        <w:rPr>
          <w:rFonts w:ascii="Arial" w:hAnsi="Arial" w:eastAsia="Arial" w:cs="Arial"/>
          <w:color w:val="000000" w:themeColor="text1" w:themeTint="FF" w:themeShade="FF"/>
          <w:sz w:val="20"/>
          <w:szCs w:val="20"/>
        </w:rPr>
        <w:t xml:space="preserve"> each power output): </w:t>
      </w:r>
      <w:r w:rsidRPr="1CC806D8" w:rsidR="009A53E2">
        <w:rPr>
          <w:rFonts w:ascii="Arial" w:hAnsi="Arial" w:eastAsia="Arial" w:cs="Arial"/>
          <w:color w:val="000000" w:themeColor="text1" w:themeTint="FF" w:themeShade="FF"/>
          <w:sz w:val="20"/>
          <w:szCs w:val="20"/>
        </w:rPr>
        <w:t>48</w:t>
      </w:r>
      <w:r w:rsidRPr="1CC806D8" w:rsidR="000D75BC">
        <w:rPr>
          <w:rFonts w:ascii="Arial" w:hAnsi="Arial" w:eastAsia="Arial" w:cs="Arial"/>
          <w:color w:val="000000" w:themeColor="text1" w:themeTint="FF" w:themeShade="FF"/>
          <w:sz w:val="20"/>
          <w:szCs w:val="20"/>
        </w:rPr>
        <w:t xml:space="preserve">VDC, </w:t>
      </w:r>
      <w:r w:rsidRPr="1CC806D8" w:rsidR="009A53E2">
        <w:rPr>
          <w:rFonts w:ascii="Arial" w:hAnsi="Arial" w:eastAsia="Arial" w:cs="Arial"/>
          <w:color w:val="000000" w:themeColor="text1" w:themeTint="FF" w:themeShade="FF"/>
          <w:sz w:val="20"/>
          <w:szCs w:val="20"/>
        </w:rPr>
        <w:t>2</w:t>
      </w:r>
      <w:r w:rsidRPr="1CC806D8" w:rsidR="000D75BC">
        <w:rPr>
          <w:rFonts w:ascii="Arial" w:hAnsi="Arial" w:eastAsia="Arial" w:cs="Arial"/>
          <w:color w:val="000000" w:themeColor="text1" w:themeTint="FF" w:themeShade="FF"/>
          <w:sz w:val="20"/>
          <w:szCs w:val="20"/>
        </w:rPr>
        <w:t>.0A</w:t>
      </w:r>
      <w:r w:rsidRPr="1CC806D8" w:rsidR="00B91098">
        <w:rPr>
          <w:rFonts w:ascii="Arial" w:hAnsi="Arial" w:eastAsia="Arial" w:cs="Arial"/>
          <w:color w:val="000000" w:themeColor="text1" w:themeTint="FF" w:themeShade="FF"/>
          <w:sz w:val="20"/>
          <w:szCs w:val="20"/>
        </w:rPr>
        <w:t>.</w:t>
      </w:r>
    </w:p>
    <w:p w:rsidRPr="00FE2A4F" w:rsidR="000D75BC" w:rsidP="1CC806D8" w:rsidRDefault="000D75BC" w14:paraId="421F51BA" w14:textId="77777777" w14:noSpellErr="1">
      <w:pPr>
        <w:pStyle w:val="Heading4"/>
        <w:rPr>
          <w:rFonts w:ascii="Arial" w:hAnsi="Arial" w:eastAsia="Arial" w:cs="Arial"/>
          <w:sz w:val="20"/>
          <w:szCs w:val="20"/>
        </w:rPr>
      </w:pPr>
      <w:r w:rsidRPr="1CC806D8" w:rsidR="000D75BC">
        <w:rPr>
          <w:rFonts w:ascii="Arial" w:hAnsi="Arial" w:eastAsia="Arial" w:cs="Arial"/>
          <w:sz w:val="20"/>
          <w:szCs w:val="20"/>
        </w:rPr>
        <w:t>Components include:</w:t>
      </w:r>
    </w:p>
    <w:p w:rsidRPr="00FE2A4F" w:rsidR="00AB6596" w:rsidP="1CC806D8" w:rsidRDefault="00CB3FE5" w14:paraId="1063A838" w14:textId="55E09A7D" w14:noSpellErr="1">
      <w:pPr>
        <w:pStyle w:val="Heading5"/>
        <w:rPr>
          <w:rFonts w:ascii="Arial" w:hAnsi="Arial" w:eastAsia="Arial" w:cs="Arial"/>
          <w:sz w:val="20"/>
          <w:szCs w:val="20"/>
        </w:rPr>
      </w:pPr>
      <w:r w:rsidRPr="1CC806D8" w:rsidR="00CB3FE5">
        <w:rPr>
          <w:rFonts w:ascii="Arial" w:hAnsi="Arial" w:eastAsia="Arial" w:cs="Arial"/>
          <w:sz w:val="20"/>
          <w:szCs w:val="20"/>
        </w:rPr>
        <w:t xml:space="preserve">Control Panel Head End with 32 BNC ports </w:t>
      </w:r>
    </w:p>
    <w:p w:rsidRPr="00FE2A4F" w:rsidR="000D75BC" w:rsidP="000D75BC" w:rsidRDefault="000D75BC" w14:paraId="13006C56" w14:textId="09FDB5E1">
      <w:pPr>
        <w:pStyle w:val="Heading5"/>
        <w:rPr>
          <w:rFonts w:ascii="Arial" w:hAnsi="Arial" w:cs="Arial"/>
          <w:sz w:val="20"/>
        </w:rPr>
      </w:pPr>
      <w:r w:rsidRPr="00FE2A4F">
        <w:rPr>
          <w:rFonts w:ascii="Arial" w:hAnsi="Arial" w:cs="Arial"/>
          <w:sz w:val="20"/>
        </w:rPr>
        <w:t>Class 2 Power supplies</w:t>
      </w:r>
      <w:r w:rsidRPr="00FE2A4F" w:rsidR="00B91098">
        <w:rPr>
          <w:rFonts w:ascii="Arial" w:hAnsi="Arial" w:cs="Arial"/>
          <w:sz w:val="20"/>
        </w:rPr>
        <w:t>.</w:t>
      </w:r>
    </w:p>
    <w:p w:rsidRPr="00FE2A4F" w:rsidR="008A0267" w:rsidP="41E855EF" w:rsidRDefault="008A0267" w14:paraId="0F0298D0" w14:textId="173229AF">
      <w:pPr>
        <w:pStyle w:val="Heading4"/>
        <w:rPr>
          <w:rFonts w:ascii="Arial" w:hAnsi="Arial" w:cs="Arial"/>
          <w:sz w:val="20"/>
          <w:szCs w:val="20"/>
        </w:rPr>
      </w:pPr>
      <w:r w:rsidRPr="41E855EF" w:rsidR="6F09F52A">
        <w:rPr>
          <w:rFonts w:ascii="Arial" w:hAnsi="Arial" w:cs="Arial"/>
          <w:sz w:val="20"/>
          <w:szCs w:val="20"/>
        </w:rPr>
        <w:t>Capacity: Each control panel should support at least 512 IGUs to optimize space utilization in electrical and telecom rooms or closets.</w:t>
      </w:r>
    </w:p>
    <w:p w:rsidRPr="00FE2A4F" w:rsidR="00675AEC" w:rsidP="00675AEC" w:rsidRDefault="00675AEC" w14:paraId="4AC2B925" w14:textId="77777777">
      <w:pPr>
        <w:pStyle w:val="PR1"/>
        <w:rPr>
          <w:rFonts w:ascii="Arial" w:hAnsi="Arial" w:cs="Arial"/>
          <w:sz w:val="20"/>
        </w:rPr>
      </w:pPr>
      <w:r w:rsidRPr="00FE2A4F">
        <w:rPr>
          <w:rFonts w:ascii="Arial" w:hAnsi="Arial" w:cs="Arial"/>
          <w:sz w:val="20"/>
        </w:rPr>
        <w:t>Cabling: Provide cabling by system manufacturer using only approved parts and including:</w:t>
      </w:r>
    </w:p>
    <w:p w:rsidRPr="00FE2A4F" w:rsidR="00675AEC" w:rsidP="00675AEC" w:rsidRDefault="00675AEC" w14:paraId="2B459184" w14:textId="12A3DF07">
      <w:pPr>
        <w:pStyle w:val="PR2"/>
        <w:rPr>
          <w:rFonts w:ascii="Arial" w:hAnsi="Arial" w:cs="Arial"/>
          <w:sz w:val="20"/>
        </w:rPr>
      </w:pPr>
      <w:r w:rsidRPr="00FE2A4F">
        <w:rPr>
          <w:rFonts w:ascii="Arial" w:hAnsi="Arial" w:cs="Arial"/>
          <w:sz w:val="20"/>
        </w:rPr>
        <w:t xml:space="preserve">Trunk line </w:t>
      </w:r>
      <w:r w:rsidRPr="00FE2A4F" w:rsidR="006075BD">
        <w:rPr>
          <w:rFonts w:ascii="Arial" w:hAnsi="Arial" w:cs="Arial"/>
          <w:sz w:val="20"/>
        </w:rPr>
        <w:t xml:space="preserve">coaxial </w:t>
      </w:r>
      <w:r w:rsidRPr="00FE2A4F">
        <w:rPr>
          <w:rFonts w:ascii="Arial" w:hAnsi="Arial" w:cs="Arial"/>
          <w:sz w:val="20"/>
        </w:rPr>
        <w:t>cable</w:t>
      </w:r>
      <w:r w:rsidRPr="00FE2A4F" w:rsidR="007E1958">
        <w:rPr>
          <w:rFonts w:ascii="Arial" w:hAnsi="Arial" w:cs="Arial"/>
          <w:sz w:val="20"/>
        </w:rPr>
        <w:t xml:space="preserve"> capable of carrying data at speeds greater than 1 Gbps and power </w:t>
      </w:r>
    </w:p>
    <w:p w:rsidRPr="00FE2A4F" w:rsidR="00675AEC" w:rsidP="00675AEC" w:rsidRDefault="00675AEC" w14:paraId="184C159C" w14:textId="09FC529C">
      <w:pPr>
        <w:pStyle w:val="PR2"/>
        <w:rPr>
          <w:rFonts w:ascii="Arial" w:hAnsi="Arial" w:cs="Arial"/>
          <w:sz w:val="20"/>
        </w:rPr>
      </w:pPr>
      <w:r w:rsidRPr="00FE2A4F">
        <w:rPr>
          <w:rFonts w:ascii="Arial" w:hAnsi="Arial" w:cs="Arial"/>
          <w:sz w:val="20"/>
        </w:rPr>
        <w:t>IGU cable</w:t>
      </w:r>
      <w:r w:rsidRPr="00FE2A4F" w:rsidR="006075BD">
        <w:rPr>
          <w:rFonts w:ascii="Arial" w:hAnsi="Arial" w:cs="Arial"/>
          <w:sz w:val="20"/>
        </w:rPr>
        <w:t xml:space="preserve"> with FEP material or </w:t>
      </w:r>
      <w:r w:rsidRPr="00FE2A4F" w:rsidR="005B445F">
        <w:rPr>
          <w:rFonts w:ascii="Arial" w:hAnsi="Arial" w:cs="Arial"/>
          <w:sz w:val="20"/>
        </w:rPr>
        <w:t>robust equivalent</w:t>
      </w:r>
    </w:p>
    <w:p w:rsidRPr="00FE2A4F" w:rsidR="00675AEC" w:rsidP="41E855EF" w:rsidRDefault="00454DE6" w14:paraId="3F18054F" w14:textId="1C5D25E7">
      <w:pPr>
        <w:pStyle w:val="PR1"/>
        <w:rPr>
          <w:rFonts w:ascii="Arial" w:hAnsi="Arial" w:cs="Arial"/>
          <w:sz w:val="20"/>
          <w:szCs w:val="20"/>
        </w:rPr>
      </w:pPr>
      <w:r w:rsidRPr="41E855EF" w:rsidR="00454DE6">
        <w:rPr>
          <w:rFonts w:ascii="Arial" w:hAnsi="Arial" w:cs="Arial"/>
          <w:sz w:val="20"/>
          <w:szCs w:val="20"/>
        </w:rPr>
        <w:t xml:space="preserve">Quad </w:t>
      </w:r>
      <w:r w:rsidRPr="41E855EF" w:rsidR="006075BD">
        <w:rPr>
          <w:rFonts w:ascii="Arial" w:hAnsi="Arial" w:cs="Arial"/>
          <w:sz w:val="20"/>
          <w:szCs w:val="20"/>
        </w:rPr>
        <w:t xml:space="preserve">Network </w:t>
      </w:r>
      <w:r w:rsidRPr="41E855EF" w:rsidR="00675AEC">
        <w:rPr>
          <w:rFonts w:ascii="Arial" w:hAnsi="Arial" w:cs="Arial"/>
          <w:sz w:val="20"/>
          <w:szCs w:val="20"/>
        </w:rPr>
        <w:t>Window controller:</w:t>
      </w:r>
      <w:r w:rsidRPr="41E855EF" w:rsidR="0016096A">
        <w:rPr>
          <w:rFonts w:ascii="Arial" w:hAnsi="Arial" w:cs="Arial"/>
          <w:sz w:val="20"/>
          <w:szCs w:val="20"/>
        </w:rPr>
        <w:t xml:space="preserve"> Controllers shall be connected to </w:t>
      </w:r>
      <w:r w:rsidRPr="41E855EF" w:rsidR="00454DE6">
        <w:rPr>
          <w:rFonts w:ascii="Arial" w:hAnsi="Arial" w:cs="Arial"/>
          <w:sz w:val="20"/>
          <w:szCs w:val="20"/>
        </w:rPr>
        <w:t>up to four</w:t>
      </w:r>
      <w:r w:rsidRPr="41E855EF" w:rsidR="0016096A">
        <w:rPr>
          <w:rFonts w:ascii="Arial" w:hAnsi="Arial" w:cs="Arial"/>
          <w:sz w:val="20"/>
          <w:szCs w:val="20"/>
        </w:rPr>
        <w:t xml:space="preserve"> insulating glass </w:t>
      </w:r>
      <w:r w:rsidRPr="41E855EF" w:rsidR="6C1AF1D5">
        <w:rPr>
          <w:rFonts w:ascii="Arial" w:hAnsi="Arial" w:cs="Arial"/>
          <w:sz w:val="20"/>
          <w:szCs w:val="20"/>
        </w:rPr>
        <w:t>units</w:t>
      </w:r>
      <w:r w:rsidRPr="41E855EF" w:rsidR="006075BD">
        <w:rPr>
          <w:rFonts w:ascii="Arial" w:hAnsi="Arial" w:cs="Arial"/>
          <w:sz w:val="20"/>
          <w:szCs w:val="20"/>
        </w:rPr>
        <w:t xml:space="preserve"> and </w:t>
      </w:r>
      <w:r w:rsidRPr="41E855EF" w:rsidR="1C583595">
        <w:rPr>
          <w:rFonts w:ascii="Arial" w:hAnsi="Arial" w:cs="Arial"/>
          <w:sz w:val="20"/>
          <w:szCs w:val="20"/>
        </w:rPr>
        <w:t>must be</w:t>
      </w:r>
      <w:r w:rsidRPr="41E855EF" w:rsidR="00F05236">
        <w:rPr>
          <w:rFonts w:ascii="Arial" w:hAnsi="Arial" w:cs="Arial"/>
          <w:sz w:val="20"/>
          <w:szCs w:val="20"/>
        </w:rPr>
        <w:t xml:space="preserve"> </w:t>
      </w:r>
      <w:r w:rsidRPr="41E855EF" w:rsidR="006075BD">
        <w:rPr>
          <w:rFonts w:ascii="Arial" w:hAnsi="Arial" w:cs="Arial"/>
          <w:sz w:val="20"/>
          <w:szCs w:val="20"/>
        </w:rPr>
        <w:t xml:space="preserve">capable of powering </w:t>
      </w:r>
      <w:r w:rsidRPr="41E855EF" w:rsidR="00F05236">
        <w:rPr>
          <w:rFonts w:ascii="Arial" w:hAnsi="Arial" w:cs="Arial"/>
          <w:sz w:val="20"/>
          <w:szCs w:val="20"/>
        </w:rPr>
        <w:t xml:space="preserve">one </w:t>
      </w:r>
      <w:r w:rsidRPr="41E855EF" w:rsidR="00F05236">
        <w:rPr>
          <w:rFonts w:ascii="Arial" w:hAnsi="Arial" w:cs="Arial"/>
          <w:sz w:val="20"/>
          <w:szCs w:val="20"/>
        </w:rPr>
        <w:t>additional</w:t>
      </w:r>
      <w:r w:rsidRPr="41E855EF" w:rsidR="00F05236">
        <w:rPr>
          <w:rFonts w:ascii="Arial" w:hAnsi="Arial" w:cs="Arial"/>
          <w:sz w:val="20"/>
          <w:szCs w:val="20"/>
        </w:rPr>
        <w:t xml:space="preserve"> </w:t>
      </w:r>
      <w:r w:rsidRPr="41E855EF" w:rsidR="006075BD">
        <w:rPr>
          <w:rFonts w:ascii="Arial" w:hAnsi="Arial" w:cs="Arial"/>
          <w:sz w:val="20"/>
          <w:szCs w:val="20"/>
        </w:rPr>
        <w:t xml:space="preserve">PoE </w:t>
      </w:r>
      <w:r w:rsidRPr="41E855EF" w:rsidR="00C95DCD">
        <w:rPr>
          <w:rFonts w:ascii="Arial" w:hAnsi="Arial" w:cs="Arial"/>
          <w:sz w:val="20"/>
          <w:szCs w:val="20"/>
        </w:rPr>
        <w:t xml:space="preserve">powered </w:t>
      </w:r>
      <w:r w:rsidRPr="41E855EF" w:rsidR="006075BD">
        <w:rPr>
          <w:rFonts w:ascii="Arial" w:hAnsi="Arial" w:cs="Arial"/>
          <w:sz w:val="20"/>
          <w:szCs w:val="20"/>
        </w:rPr>
        <w:t>device</w:t>
      </w:r>
      <w:r w:rsidRPr="41E855EF" w:rsidR="0016096A">
        <w:rPr>
          <w:rFonts w:ascii="Arial" w:hAnsi="Arial" w:cs="Arial"/>
          <w:sz w:val="20"/>
          <w:szCs w:val="20"/>
        </w:rPr>
        <w:t>. Refer to definitions for functional description.</w:t>
      </w:r>
    </w:p>
    <w:p w:rsidRPr="00FE2A4F" w:rsidR="0016096A" w:rsidP="00675AEC" w:rsidRDefault="0027123E" w14:paraId="1790855D" w14:textId="3C22C677">
      <w:pPr>
        <w:pStyle w:val="PR1"/>
        <w:rPr>
          <w:rFonts w:ascii="Arial" w:hAnsi="Arial" w:cs="Arial"/>
          <w:sz w:val="20"/>
        </w:rPr>
      </w:pPr>
      <w:r w:rsidRPr="00FE2A4F">
        <w:rPr>
          <w:rFonts w:ascii="Arial" w:hAnsi="Arial" w:cs="Arial"/>
          <w:sz w:val="20"/>
        </w:rPr>
        <w:t xml:space="preserve">IGU </w:t>
      </w:r>
      <w:r w:rsidRPr="00FE2A4F" w:rsidR="006075BD">
        <w:rPr>
          <w:rFonts w:ascii="Arial" w:hAnsi="Arial" w:cs="Arial"/>
          <w:sz w:val="20"/>
        </w:rPr>
        <w:t>Smart Window Connector</w:t>
      </w:r>
      <w:r w:rsidRPr="00FE2A4F">
        <w:rPr>
          <w:rFonts w:ascii="Arial" w:hAnsi="Arial" w:cs="Arial"/>
          <w:sz w:val="20"/>
        </w:rPr>
        <w:t>: Manufacturer’s c</w:t>
      </w:r>
      <w:r w:rsidRPr="00FE2A4F" w:rsidR="0016096A">
        <w:rPr>
          <w:rFonts w:ascii="Arial" w:hAnsi="Arial" w:cs="Arial"/>
          <w:sz w:val="20"/>
        </w:rPr>
        <w:t>ustom cable as follows:</w:t>
      </w:r>
    </w:p>
    <w:p w:rsidRPr="00FE2A4F" w:rsidR="0016096A" w:rsidP="0016096A" w:rsidRDefault="00B91098" w14:paraId="1E58F636" w14:textId="29AE4A4E">
      <w:pPr>
        <w:pStyle w:val="PR2"/>
        <w:rPr>
          <w:rFonts w:ascii="Arial" w:hAnsi="Arial" w:cs="Arial"/>
          <w:sz w:val="20"/>
        </w:rPr>
      </w:pPr>
      <w:r w:rsidRPr="00FE2A4F">
        <w:rPr>
          <w:rFonts w:ascii="Arial" w:hAnsi="Arial" w:cs="Arial"/>
          <w:sz w:val="20"/>
        </w:rPr>
        <w:t>Length: 1</w:t>
      </w:r>
      <w:r w:rsidRPr="00FE2A4F" w:rsidR="006075BD">
        <w:rPr>
          <w:rFonts w:ascii="Arial" w:hAnsi="Arial" w:cs="Arial"/>
          <w:sz w:val="20"/>
        </w:rPr>
        <w:t>5.5</w:t>
      </w:r>
      <w:r w:rsidRPr="00FE2A4F">
        <w:rPr>
          <w:rFonts w:ascii="Arial" w:hAnsi="Arial" w:cs="Arial"/>
          <w:sz w:val="20"/>
        </w:rPr>
        <w:t xml:space="preserve"> inches</w:t>
      </w:r>
      <w:r w:rsidRPr="00FE2A4F" w:rsidR="0016096A">
        <w:rPr>
          <w:rFonts w:ascii="Arial" w:hAnsi="Arial" w:cs="Arial"/>
          <w:sz w:val="20"/>
        </w:rPr>
        <w:t xml:space="preserve"> </w:t>
      </w:r>
    </w:p>
    <w:p w:rsidRPr="00FE2A4F" w:rsidR="0016096A" w:rsidP="0016096A" w:rsidRDefault="0016096A" w14:paraId="55EA3CA6" w14:textId="0136A674">
      <w:pPr>
        <w:pStyle w:val="PR2"/>
        <w:rPr>
          <w:rFonts w:ascii="Arial" w:hAnsi="Arial" w:cs="Arial"/>
          <w:sz w:val="20"/>
        </w:rPr>
      </w:pPr>
      <w:r w:rsidRPr="00FE2A4F">
        <w:rPr>
          <w:rFonts w:ascii="Arial" w:hAnsi="Arial" w:cs="Arial"/>
          <w:sz w:val="20"/>
        </w:rPr>
        <w:t>Termination: IP67 rated</w:t>
      </w:r>
      <w:r w:rsidRPr="00FE2A4F" w:rsidR="00B91098">
        <w:rPr>
          <w:rFonts w:ascii="Arial" w:hAnsi="Arial" w:cs="Arial"/>
          <w:sz w:val="20"/>
        </w:rPr>
        <w:t xml:space="preserve">, environmentally sealed, </w:t>
      </w:r>
      <w:r w:rsidRPr="00FE2A4F" w:rsidR="00AE583E">
        <w:rPr>
          <w:rFonts w:ascii="Arial" w:hAnsi="Arial" w:cs="Arial"/>
          <w:sz w:val="20"/>
        </w:rPr>
        <w:t>13</w:t>
      </w:r>
      <w:r w:rsidRPr="00FE2A4F" w:rsidR="00B91098">
        <w:rPr>
          <w:rFonts w:ascii="Arial" w:hAnsi="Arial" w:cs="Arial"/>
          <w:sz w:val="20"/>
        </w:rPr>
        <w:t>/</w:t>
      </w:r>
      <w:r w:rsidRPr="00FE2A4F" w:rsidR="00AE583E">
        <w:rPr>
          <w:rFonts w:ascii="Arial" w:hAnsi="Arial" w:cs="Arial"/>
          <w:sz w:val="20"/>
        </w:rPr>
        <w:t>32</w:t>
      </w:r>
      <w:r w:rsidRPr="00FE2A4F" w:rsidR="00B91098">
        <w:rPr>
          <w:rFonts w:ascii="Arial" w:hAnsi="Arial" w:cs="Arial"/>
          <w:sz w:val="20"/>
        </w:rPr>
        <w:t xml:space="preserve"> inch </w:t>
      </w:r>
      <w:r w:rsidRPr="00FE2A4F">
        <w:rPr>
          <w:rFonts w:ascii="Arial" w:hAnsi="Arial" w:cs="Arial"/>
          <w:sz w:val="20"/>
        </w:rPr>
        <w:t>(</w:t>
      </w:r>
      <w:r w:rsidRPr="00FE2A4F" w:rsidR="00AE583E">
        <w:rPr>
          <w:rFonts w:ascii="Arial" w:hAnsi="Arial" w:cs="Arial"/>
          <w:sz w:val="20"/>
        </w:rPr>
        <w:t>10</w:t>
      </w:r>
      <w:r w:rsidRPr="00FE2A4F">
        <w:rPr>
          <w:rFonts w:ascii="Arial" w:hAnsi="Arial" w:cs="Arial"/>
          <w:sz w:val="20"/>
        </w:rPr>
        <w:t>mm) circular connector.</w:t>
      </w:r>
    </w:p>
    <w:p w:rsidRPr="00FE2A4F" w:rsidR="0016096A" w:rsidP="0016096A" w:rsidRDefault="0016096A" w14:paraId="16258DA4" w14:textId="77777777">
      <w:pPr>
        <w:pStyle w:val="PR2"/>
        <w:rPr>
          <w:rFonts w:ascii="Arial" w:hAnsi="Arial" w:cs="Arial"/>
          <w:sz w:val="20"/>
        </w:rPr>
      </w:pPr>
      <w:r w:rsidRPr="00FE2A4F">
        <w:rPr>
          <w:rFonts w:ascii="Arial" w:hAnsi="Arial" w:cs="Arial"/>
          <w:sz w:val="20"/>
        </w:rPr>
        <w:t>Minimum diame</w:t>
      </w:r>
      <w:r w:rsidRPr="00FE2A4F" w:rsidR="00B91098">
        <w:rPr>
          <w:rFonts w:ascii="Arial" w:hAnsi="Arial" w:cs="Arial"/>
          <w:sz w:val="20"/>
        </w:rPr>
        <w:t xml:space="preserve">ter hole through framing: 7/16 inch </w:t>
      </w:r>
      <w:r w:rsidRPr="00FE2A4F">
        <w:rPr>
          <w:rFonts w:ascii="Arial" w:hAnsi="Arial" w:cs="Arial"/>
          <w:sz w:val="20"/>
        </w:rPr>
        <w:t>(11mm).</w:t>
      </w:r>
    </w:p>
    <w:p w:rsidRPr="00FE2A4F" w:rsidR="0016096A" w:rsidP="0016096A" w:rsidRDefault="0016096A" w14:paraId="39B77E2E" w14:textId="77777777">
      <w:pPr>
        <w:pStyle w:val="PR1"/>
        <w:rPr>
          <w:rFonts w:ascii="Arial" w:hAnsi="Arial" w:cs="Arial"/>
          <w:sz w:val="20"/>
        </w:rPr>
      </w:pPr>
      <w:r w:rsidRPr="00FE2A4F">
        <w:rPr>
          <w:rFonts w:ascii="Arial" w:hAnsi="Arial" w:cs="Arial"/>
          <w:sz w:val="20"/>
        </w:rPr>
        <w:t>Control Sensor:</w:t>
      </w:r>
    </w:p>
    <w:p w:rsidRPr="00FE2A4F" w:rsidR="006075BD" w:rsidP="006075BD" w:rsidRDefault="0016096A" w14:paraId="5F6A4C0C" w14:textId="4C30AE70">
      <w:pPr>
        <w:pStyle w:val="PR2"/>
        <w:rPr>
          <w:rFonts w:ascii="Arial" w:hAnsi="Arial" w:cs="Arial"/>
          <w:sz w:val="20"/>
        </w:rPr>
      </w:pPr>
      <w:r w:rsidRPr="00FE2A4F">
        <w:rPr>
          <w:rFonts w:ascii="Arial" w:hAnsi="Arial" w:cs="Arial"/>
          <w:sz w:val="20"/>
        </w:rPr>
        <w:t>Outdoor Photo sensor: up to 100,000 Lux</w:t>
      </w:r>
    </w:p>
    <w:p w:rsidRPr="00FE2A4F" w:rsidR="006075BD" w:rsidP="0016096A" w:rsidRDefault="006075BD" w14:paraId="33BD2E7A" w14:textId="0CBF043B">
      <w:pPr>
        <w:pStyle w:val="PR2"/>
        <w:rPr>
          <w:rFonts w:ascii="Arial" w:hAnsi="Arial" w:cs="Arial"/>
          <w:sz w:val="20"/>
        </w:rPr>
      </w:pPr>
      <w:r w:rsidRPr="00FE2A4F">
        <w:rPr>
          <w:rFonts w:ascii="Arial" w:hAnsi="Arial" w:cs="Arial"/>
          <w:sz w:val="20"/>
        </w:rPr>
        <w:t>IR sensors for cloud detection</w:t>
      </w:r>
    </w:p>
    <w:p w:rsidRPr="00FE2A4F" w:rsidR="0016096A" w:rsidP="0016096A" w:rsidRDefault="00A533D1" w14:paraId="2C04169A" w14:textId="54C5D75E">
      <w:pPr>
        <w:pStyle w:val="PR2"/>
        <w:rPr>
          <w:rFonts w:ascii="Arial" w:hAnsi="Arial" w:cs="Arial"/>
          <w:sz w:val="20"/>
        </w:rPr>
      </w:pPr>
      <w:r w:rsidRPr="00FE2A4F">
        <w:rPr>
          <w:rFonts w:ascii="Arial" w:hAnsi="Arial" w:cs="Arial"/>
          <w:sz w:val="20"/>
        </w:rPr>
        <w:t>PoE powered with CAT5 ethernet cables</w:t>
      </w:r>
    </w:p>
    <w:p w:rsidRPr="00FE2A4F" w:rsidR="0016096A" w:rsidP="0016096A" w:rsidRDefault="0016096A" w14:paraId="33E3D6CE" w14:textId="77777777">
      <w:pPr>
        <w:pStyle w:val="PR1"/>
        <w:rPr>
          <w:rFonts w:ascii="Arial" w:hAnsi="Arial" w:cs="Arial"/>
          <w:sz w:val="20"/>
        </w:rPr>
      </w:pPr>
      <w:r w:rsidRPr="00FE2A4F">
        <w:rPr>
          <w:rFonts w:ascii="Arial" w:hAnsi="Arial" w:cs="Arial"/>
          <w:sz w:val="20"/>
        </w:rPr>
        <w:t>Optional Accessories:</w:t>
      </w:r>
    </w:p>
    <w:p w:rsidRPr="00FE2A4F" w:rsidR="0016096A" w:rsidP="0016096A" w:rsidRDefault="006075BD" w14:paraId="6449AC48" w14:textId="0F4C2AD0">
      <w:pPr>
        <w:pStyle w:val="PR3"/>
        <w:rPr>
          <w:rFonts w:ascii="Arial" w:hAnsi="Arial" w:cs="Arial"/>
          <w:sz w:val="20"/>
        </w:rPr>
      </w:pPr>
      <w:r w:rsidRPr="00FE2A4F">
        <w:rPr>
          <w:rFonts w:ascii="Arial" w:hAnsi="Arial" w:cs="Arial"/>
          <w:sz w:val="20"/>
        </w:rPr>
        <w:t>Operable solutions for doors and windows</w:t>
      </w:r>
    </w:p>
    <w:p w:rsidRPr="00FE2A4F" w:rsidR="0016096A" w:rsidP="0016096A" w:rsidRDefault="0016096A" w14:paraId="796333A0" w14:textId="77777777">
      <w:pPr>
        <w:pStyle w:val="PR1"/>
        <w:rPr>
          <w:rFonts w:ascii="Arial" w:hAnsi="Arial" w:cs="Arial"/>
          <w:sz w:val="20"/>
        </w:rPr>
      </w:pPr>
      <w:r w:rsidRPr="00FE2A4F">
        <w:rPr>
          <w:rFonts w:ascii="Arial" w:hAnsi="Arial" w:cs="Arial"/>
          <w:sz w:val="20"/>
        </w:rPr>
        <w:t>AC Wiring: Supplied under other sections by Electrical contractor.</w:t>
      </w:r>
    </w:p>
    <w:p w:rsidRPr="00FE2A4F" w:rsidR="0016096A" w:rsidP="41E855EF" w:rsidRDefault="0016096A" w14:paraId="6DC0696C" w14:textId="32BA1223">
      <w:pPr>
        <w:pStyle w:val="PR1"/>
        <w:rPr>
          <w:rFonts w:ascii="Arial" w:hAnsi="Arial" w:cs="Arial"/>
          <w:sz w:val="20"/>
          <w:szCs w:val="20"/>
        </w:rPr>
      </w:pPr>
      <w:r w:rsidRPr="41E855EF" w:rsidR="0016096A">
        <w:rPr>
          <w:rFonts w:ascii="Arial" w:hAnsi="Arial" w:cs="Arial"/>
          <w:sz w:val="20"/>
          <w:szCs w:val="20"/>
        </w:rPr>
        <w:t xml:space="preserve">Ethernet Wiring: Supplied under other sections by Electrical </w:t>
      </w:r>
      <w:r w:rsidRPr="41E855EF" w:rsidR="526A534A">
        <w:rPr>
          <w:rFonts w:ascii="Arial" w:hAnsi="Arial" w:cs="Arial"/>
          <w:sz w:val="20"/>
          <w:szCs w:val="20"/>
        </w:rPr>
        <w:t>contractors</w:t>
      </w:r>
      <w:r w:rsidRPr="41E855EF" w:rsidR="0016096A">
        <w:rPr>
          <w:rFonts w:ascii="Arial" w:hAnsi="Arial" w:cs="Arial"/>
          <w:sz w:val="20"/>
          <w:szCs w:val="20"/>
        </w:rPr>
        <w:t xml:space="preserve"> or IT facilities installers.</w:t>
      </w:r>
    </w:p>
    <w:p w:rsidRPr="00FE2A4F" w:rsidR="0016096A" w:rsidP="001A3918" w:rsidRDefault="0016096A" w14:paraId="09994E72" w14:textId="77777777">
      <w:pPr>
        <w:pStyle w:val="PRT"/>
        <w:rPr>
          <w:rFonts w:ascii="Arial" w:hAnsi="Arial" w:cs="Arial"/>
          <w:sz w:val="20"/>
        </w:rPr>
      </w:pPr>
      <w:r w:rsidRPr="00FE2A4F">
        <w:rPr>
          <w:rFonts w:ascii="Arial" w:hAnsi="Arial" w:cs="Arial"/>
          <w:sz w:val="20"/>
        </w:rPr>
        <w:t>EXECUTION</w:t>
      </w:r>
    </w:p>
    <w:p w:rsidRPr="00FE2A4F" w:rsidR="00801ADD" w:rsidP="00801ADD" w:rsidRDefault="00801ADD" w14:paraId="596328C7" w14:textId="77777777">
      <w:pPr>
        <w:pStyle w:val="ART"/>
        <w:rPr>
          <w:rFonts w:ascii="Arial" w:hAnsi="Arial" w:cs="Arial"/>
          <w:sz w:val="20"/>
          <w:szCs w:val="20"/>
        </w:rPr>
      </w:pPr>
      <w:r w:rsidRPr="00FE2A4F">
        <w:rPr>
          <w:rFonts w:ascii="Arial" w:hAnsi="Arial" w:cs="Arial"/>
          <w:sz w:val="20"/>
          <w:szCs w:val="20"/>
        </w:rPr>
        <w:t>EXAMINATION</w:t>
      </w:r>
    </w:p>
    <w:p w:rsidRPr="00FE2A4F" w:rsidR="00801ADD" w:rsidP="10A679EE" w:rsidRDefault="00801ADD" w14:paraId="4C20516E" w14:textId="77777777">
      <w:pPr>
        <w:pStyle w:val="PR1"/>
        <w:rPr>
          <w:rFonts w:ascii="Arial" w:hAnsi="Arial" w:cs="Arial"/>
          <w:sz w:val="20"/>
          <w:szCs w:val="20"/>
        </w:rPr>
      </w:pPr>
      <w:r w:rsidRPr="0C934A2B" w:rsidR="00801ADD">
        <w:rPr>
          <w:rFonts w:ascii="Arial" w:hAnsi="Arial" w:cs="Arial"/>
          <w:sz w:val="20"/>
          <w:szCs w:val="20"/>
        </w:rPr>
        <w:t>Examine site conditions and ensure that:</w:t>
      </w:r>
    </w:p>
    <w:p w:rsidRPr="00FE2A4F" w:rsidR="00801ADD" w:rsidP="00801ADD" w:rsidRDefault="00801ADD" w14:paraId="0EE0BB76" w14:textId="4061BC25">
      <w:pPr>
        <w:pStyle w:val="PR2"/>
        <w:rPr>
          <w:rFonts w:ascii="Arial" w:hAnsi="Arial" w:cs="Arial"/>
          <w:sz w:val="20"/>
        </w:rPr>
      </w:pPr>
      <w:r w:rsidRPr="00FE2A4F">
        <w:rPr>
          <w:rFonts w:ascii="Arial" w:hAnsi="Arial" w:cs="Arial"/>
          <w:sz w:val="20"/>
        </w:rPr>
        <w:t xml:space="preserve">Controls network is comprised of </w:t>
      </w:r>
      <w:r w:rsidRPr="00FE2A4F" w:rsidR="006075BD">
        <w:rPr>
          <w:rFonts w:ascii="Arial" w:hAnsi="Arial" w:cs="Arial"/>
          <w:sz w:val="20"/>
        </w:rPr>
        <w:t xml:space="preserve">linear ethernet coaxial lines </w:t>
      </w:r>
      <w:r w:rsidRPr="00FE2A4F">
        <w:rPr>
          <w:rFonts w:ascii="Arial" w:hAnsi="Arial" w:cs="Arial"/>
          <w:sz w:val="20"/>
        </w:rPr>
        <w:t xml:space="preserve">from control panel to end of </w:t>
      </w:r>
      <w:r w:rsidRPr="00FE2A4F" w:rsidR="00DE18BC">
        <w:rPr>
          <w:rFonts w:ascii="Arial" w:hAnsi="Arial" w:cs="Arial"/>
          <w:sz w:val="20"/>
        </w:rPr>
        <w:t>façade and e</w:t>
      </w:r>
      <w:r w:rsidRPr="00FE2A4F">
        <w:rPr>
          <w:rFonts w:ascii="Arial" w:hAnsi="Arial" w:cs="Arial"/>
          <w:sz w:val="20"/>
        </w:rPr>
        <w:t>ach window controller branch</w:t>
      </w:r>
      <w:r w:rsidRPr="00FE2A4F" w:rsidR="00DE18BC">
        <w:rPr>
          <w:rFonts w:ascii="Arial" w:hAnsi="Arial" w:cs="Arial"/>
          <w:sz w:val="20"/>
        </w:rPr>
        <w:t>es</w:t>
      </w:r>
      <w:r w:rsidRPr="00FE2A4F">
        <w:rPr>
          <w:rFonts w:ascii="Arial" w:hAnsi="Arial" w:cs="Arial"/>
          <w:sz w:val="20"/>
        </w:rPr>
        <w:t xml:space="preserve"> off trunk line.</w:t>
      </w:r>
    </w:p>
    <w:p w:rsidRPr="00FE2A4F" w:rsidR="00801ADD" w:rsidP="339F89B0" w:rsidRDefault="00801ADD" w14:paraId="5E8450D1" w14:textId="77777777">
      <w:pPr>
        <w:pStyle w:val="PR2"/>
        <w:rPr>
          <w:rFonts w:ascii="Arial" w:hAnsi="Arial" w:eastAsia="Arial" w:cs="Arial"/>
          <w:sz w:val="20"/>
          <w:szCs w:val="20"/>
        </w:rPr>
      </w:pPr>
      <w:r w:rsidRPr="339F89B0" w:rsidR="00801ADD">
        <w:rPr>
          <w:rFonts w:ascii="Arial" w:hAnsi="Arial" w:cs="Arial"/>
          <w:sz w:val="20"/>
          <w:szCs w:val="20"/>
        </w:rPr>
        <w:t xml:space="preserve">Equipment, conduit, gang boxes, and other related materials are installed and ready to </w:t>
      </w:r>
      <w:r w:rsidRPr="339F89B0" w:rsidR="00801ADD">
        <w:rPr>
          <w:rFonts w:ascii="Arial" w:hAnsi="Arial" w:eastAsia="Arial" w:cs="Arial"/>
          <w:sz w:val="20"/>
          <w:szCs w:val="20"/>
        </w:rPr>
        <w:t>receive Work of this Section.</w:t>
      </w:r>
    </w:p>
    <w:p w:rsidR="08E28BD4" w:rsidP="339F89B0" w:rsidRDefault="08E28BD4" w14:paraId="1537796E" w14:textId="3196D33F">
      <w:pPr>
        <w:pStyle w:val="PR2"/>
        <w:rPr>
          <w:rFonts w:ascii="Arial" w:hAnsi="Arial" w:eastAsia="Arial" w:cs="Arial"/>
          <w:sz w:val="20"/>
          <w:szCs w:val="20"/>
        </w:rPr>
      </w:pPr>
      <w:r w:rsidRPr="339F89B0" w:rsidR="08E28BD4">
        <w:rPr>
          <w:rFonts w:ascii="Arial" w:hAnsi="Arial" w:eastAsia="Arial" w:cs="Arial"/>
          <w:sz w:val="20"/>
          <w:szCs w:val="20"/>
        </w:rPr>
        <w:t>Pathways are clear of obstructions</w:t>
      </w:r>
    </w:p>
    <w:p w:rsidRPr="00FE2A4F" w:rsidR="00801ADD" w:rsidP="339F89B0" w:rsidRDefault="00801ADD" w14:paraId="151D4F8C" w14:textId="77777777">
      <w:pPr>
        <w:pStyle w:val="PR2"/>
        <w:rPr>
          <w:rFonts w:ascii="Arial" w:hAnsi="Arial" w:cs="Arial"/>
          <w:sz w:val="20"/>
          <w:szCs w:val="20"/>
        </w:rPr>
      </w:pPr>
      <w:r w:rsidRPr="339F89B0" w:rsidR="00801ADD">
        <w:rPr>
          <w:rFonts w:ascii="Arial" w:hAnsi="Arial" w:eastAsia="Arial" w:cs="Arial"/>
          <w:sz w:val="20"/>
          <w:szCs w:val="20"/>
        </w:rPr>
        <w:t>Conduit and boxes are concealed.</w:t>
      </w:r>
    </w:p>
    <w:p w:rsidRPr="00FE2A4F" w:rsidR="00801ADD" w:rsidP="41E855EF" w:rsidRDefault="00895017" w14:paraId="20817DBC" w14:textId="16ADC526">
      <w:pPr>
        <w:pStyle w:val="PR1"/>
        <w:rPr>
          <w:rFonts w:ascii="Arial" w:hAnsi="Arial" w:cs="Arial"/>
          <w:sz w:val="20"/>
          <w:szCs w:val="20"/>
        </w:rPr>
      </w:pPr>
      <w:r w:rsidRPr="41E855EF" w:rsidR="00895017">
        <w:rPr>
          <w:rFonts w:ascii="Arial" w:hAnsi="Arial" w:cs="Arial"/>
          <w:sz w:val="20"/>
          <w:szCs w:val="20"/>
        </w:rPr>
        <w:t xml:space="preserve">If correct conditions are </w:t>
      </w:r>
      <w:r w:rsidRPr="41E855EF" w:rsidR="00895017">
        <w:rPr>
          <w:rFonts w:ascii="Arial" w:hAnsi="Arial" w:cs="Arial"/>
          <w:sz w:val="20"/>
          <w:szCs w:val="20"/>
        </w:rPr>
        <w:t>deemed</w:t>
      </w:r>
      <w:r w:rsidRPr="41E855EF" w:rsidR="00895017">
        <w:rPr>
          <w:rFonts w:ascii="Arial" w:hAnsi="Arial" w:cs="Arial"/>
          <w:sz w:val="20"/>
          <w:szCs w:val="20"/>
        </w:rPr>
        <w:t xml:space="preserve"> unsatisfactory, do not </w:t>
      </w:r>
      <w:r w:rsidRPr="41E855EF" w:rsidR="00895017">
        <w:rPr>
          <w:rFonts w:ascii="Arial" w:hAnsi="Arial" w:cs="Arial"/>
          <w:sz w:val="20"/>
          <w:szCs w:val="20"/>
        </w:rPr>
        <w:t>proceed</w:t>
      </w:r>
      <w:r w:rsidRPr="41E855EF" w:rsidR="00895017">
        <w:rPr>
          <w:rFonts w:ascii="Arial" w:hAnsi="Arial" w:cs="Arial"/>
          <w:sz w:val="20"/>
          <w:szCs w:val="20"/>
        </w:rPr>
        <w:t xml:space="preserve"> until </w:t>
      </w:r>
      <w:r w:rsidRPr="41E855EF" w:rsidR="08A12947">
        <w:rPr>
          <w:rFonts w:ascii="Arial" w:hAnsi="Arial" w:cs="Arial"/>
          <w:sz w:val="20"/>
          <w:szCs w:val="20"/>
        </w:rPr>
        <w:t>the required</w:t>
      </w:r>
      <w:r w:rsidRPr="41E855EF" w:rsidR="00895017">
        <w:rPr>
          <w:rFonts w:ascii="Arial" w:hAnsi="Arial" w:cs="Arial"/>
          <w:sz w:val="20"/>
          <w:szCs w:val="20"/>
        </w:rPr>
        <w:t xml:space="preserve"> corrections are complete.</w:t>
      </w:r>
    </w:p>
    <w:p w:rsidRPr="00FE2A4F" w:rsidR="00DE18BC" w:rsidP="00DE18BC" w:rsidRDefault="00DE18BC" w14:paraId="22C160E7" w14:textId="77777777">
      <w:pPr>
        <w:pStyle w:val="ART"/>
        <w:rPr>
          <w:rFonts w:ascii="Arial" w:hAnsi="Arial" w:cs="Arial"/>
          <w:sz w:val="20"/>
          <w:szCs w:val="20"/>
        </w:rPr>
      </w:pPr>
      <w:r w:rsidRPr="00FE2A4F">
        <w:rPr>
          <w:rFonts w:ascii="Arial" w:hAnsi="Arial" w:cs="Arial"/>
          <w:sz w:val="20"/>
          <w:szCs w:val="20"/>
        </w:rPr>
        <w:t>CONTROLS INSTALLATION</w:t>
      </w:r>
    </w:p>
    <w:p w:rsidRPr="00FE2A4F" w:rsidR="00DE18BC" w:rsidP="41E855EF" w:rsidRDefault="0010564B" w14:paraId="6FAF3BF5" w14:textId="1895C452">
      <w:pPr>
        <w:pStyle w:val="PR1"/>
        <w:rPr>
          <w:rFonts w:ascii="Arial" w:hAnsi="Arial" w:cs="Arial"/>
          <w:sz w:val="20"/>
          <w:szCs w:val="20"/>
        </w:rPr>
      </w:pPr>
      <w:r w:rsidRPr="41E855EF" w:rsidR="0010564B">
        <w:rPr>
          <w:rFonts w:ascii="Arial" w:hAnsi="Arial" w:cs="Arial"/>
          <w:sz w:val="20"/>
          <w:szCs w:val="20"/>
        </w:rPr>
        <w:t>Using approved submittals, i</w:t>
      </w:r>
      <w:r w:rsidRPr="41E855EF" w:rsidR="0027123E">
        <w:rPr>
          <w:rFonts w:ascii="Arial" w:hAnsi="Arial" w:cs="Arial"/>
          <w:sz w:val="20"/>
          <w:szCs w:val="20"/>
        </w:rPr>
        <w:t xml:space="preserve">nstall products </w:t>
      </w:r>
      <w:r w:rsidRPr="41E855EF" w:rsidR="0027123E">
        <w:rPr>
          <w:rFonts w:ascii="Arial" w:hAnsi="Arial" w:cs="Arial"/>
          <w:sz w:val="20"/>
          <w:szCs w:val="20"/>
        </w:rPr>
        <w:t>in accordance with</w:t>
      </w:r>
      <w:r w:rsidRPr="41E855EF" w:rsidR="00DE18BC">
        <w:rPr>
          <w:rFonts w:ascii="Arial" w:hAnsi="Arial" w:cs="Arial"/>
          <w:sz w:val="20"/>
          <w:szCs w:val="20"/>
        </w:rPr>
        <w:t xml:space="preserve"> manufacturer</w:t>
      </w:r>
      <w:r w:rsidRPr="41E855EF" w:rsidR="0027123E">
        <w:rPr>
          <w:rFonts w:ascii="Arial" w:hAnsi="Arial" w:cs="Arial"/>
          <w:sz w:val="20"/>
          <w:szCs w:val="20"/>
        </w:rPr>
        <w:t>’s</w:t>
      </w:r>
      <w:r w:rsidRPr="41E855EF" w:rsidR="00DE18BC">
        <w:rPr>
          <w:rFonts w:ascii="Arial" w:hAnsi="Arial" w:cs="Arial"/>
          <w:sz w:val="20"/>
          <w:szCs w:val="20"/>
        </w:rPr>
        <w:t xml:space="preserve"> instructions, recommendations, </w:t>
      </w:r>
      <w:r w:rsidRPr="41E855EF" w:rsidR="6C0435EC">
        <w:rPr>
          <w:rFonts w:ascii="Arial" w:hAnsi="Arial" w:cs="Arial"/>
          <w:sz w:val="20"/>
          <w:szCs w:val="20"/>
        </w:rPr>
        <w:t>restrictions,</w:t>
      </w:r>
      <w:r w:rsidRPr="41E855EF" w:rsidR="00DE18BC">
        <w:rPr>
          <w:rFonts w:ascii="Arial" w:hAnsi="Arial" w:cs="Arial"/>
          <w:sz w:val="20"/>
          <w:szCs w:val="20"/>
        </w:rPr>
        <w:t xml:space="preserve"> and </w:t>
      </w:r>
      <w:r w:rsidRPr="41E855EF" w:rsidR="00460760">
        <w:rPr>
          <w:rFonts w:ascii="Arial" w:hAnsi="Arial" w:cs="Arial"/>
          <w:sz w:val="20"/>
          <w:szCs w:val="20"/>
        </w:rPr>
        <w:t>limitations and</w:t>
      </w:r>
      <w:r w:rsidRPr="41E855EF" w:rsidR="00DE18BC">
        <w:rPr>
          <w:rFonts w:ascii="Arial" w:hAnsi="Arial" w:cs="Arial"/>
          <w:sz w:val="20"/>
          <w:szCs w:val="20"/>
        </w:rPr>
        <w:t xml:space="preserve"> in environment meeting specified conditions.</w:t>
      </w:r>
    </w:p>
    <w:p w:rsidRPr="00FE2A4F" w:rsidR="00DE18BC" w:rsidP="00DE18BC" w:rsidRDefault="00DE18BC" w14:paraId="309C0F21" w14:textId="77777777">
      <w:pPr>
        <w:pStyle w:val="PR1"/>
        <w:rPr>
          <w:rFonts w:ascii="Arial" w:hAnsi="Arial" w:cs="Arial"/>
          <w:sz w:val="20"/>
        </w:rPr>
      </w:pPr>
      <w:r w:rsidRPr="00FE2A4F">
        <w:rPr>
          <w:rFonts w:ascii="Arial" w:hAnsi="Arial" w:cs="Arial"/>
          <w:sz w:val="20"/>
        </w:rPr>
        <w:lastRenderedPageBreak/>
        <w:t>Options for Control Integration:</w:t>
      </w:r>
    </w:p>
    <w:p w:rsidRPr="00FE2A4F" w:rsidR="00DE18BC" w:rsidP="41E855EF" w:rsidRDefault="00DE18BC" w14:paraId="6DFD38D5" w14:textId="37755BF1">
      <w:pPr>
        <w:pStyle w:val="PR2"/>
        <w:rPr>
          <w:rFonts w:ascii="Arial" w:hAnsi="Arial" w:cs="Arial"/>
          <w:sz w:val="20"/>
          <w:szCs w:val="20"/>
        </w:rPr>
      </w:pPr>
      <w:r w:rsidRPr="0C934A2B" w:rsidR="00DE18BC">
        <w:rPr>
          <w:rFonts w:ascii="Arial" w:hAnsi="Arial" w:cs="Arial"/>
          <w:sz w:val="20"/>
          <w:szCs w:val="20"/>
        </w:rPr>
        <w:t xml:space="preserve">In-Shop: Install </w:t>
      </w:r>
      <w:r w:rsidRPr="0C934A2B" w:rsidR="32827CF1">
        <w:rPr>
          <w:rFonts w:ascii="Arial" w:hAnsi="Arial" w:cs="Arial"/>
          <w:sz w:val="20"/>
          <w:szCs w:val="20"/>
        </w:rPr>
        <w:t xml:space="preserve">Quad </w:t>
      </w:r>
      <w:r w:rsidRPr="0C934A2B" w:rsidR="006075BD">
        <w:rPr>
          <w:rFonts w:ascii="Arial" w:hAnsi="Arial" w:cs="Arial"/>
          <w:sz w:val="20"/>
          <w:szCs w:val="20"/>
        </w:rPr>
        <w:t xml:space="preserve">Network </w:t>
      </w:r>
      <w:r w:rsidRPr="0C934A2B" w:rsidR="00DE18BC">
        <w:rPr>
          <w:rFonts w:ascii="Arial" w:hAnsi="Arial" w:cs="Arial"/>
          <w:sz w:val="20"/>
          <w:szCs w:val="20"/>
        </w:rPr>
        <w:t>Window Controller,</w:t>
      </w:r>
      <w:r w:rsidRPr="0C934A2B" w:rsidR="006F59A2">
        <w:rPr>
          <w:rFonts w:ascii="Arial" w:hAnsi="Arial" w:cs="Arial"/>
          <w:sz w:val="20"/>
          <w:szCs w:val="20"/>
        </w:rPr>
        <w:t xml:space="preserve"> Network Adapters,</w:t>
      </w:r>
      <w:r w:rsidRPr="0C934A2B" w:rsidR="00DE18BC">
        <w:rPr>
          <w:rFonts w:ascii="Arial" w:hAnsi="Arial" w:cs="Arial"/>
          <w:sz w:val="20"/>
          <w:szCs w:val="20"/>
        </w:rPr>
        <w:t xml:space="preserve"> </w:t>
      </w:r>
      <w:r w:rsidRPr="0C934A2B" w:rsidR="1C5D7080">
        <w:rPr>
          <w:rFonts w:ascii="Arial" w:hAnsi="Arial" w:cs="Arial"/>
          <w:sz w:val="20"/>
          <w:szCs w:val="20"/>
        </w:rPr>
        <w:t>cables,</w:t>
      </w:r>
      <w:r w:rsidRPr="0C934A2B" w:rsidR="00DE18BC">
        <w:rPr>
          <w:rFonts w:ascii="Arial" w:hAnsi="Arial" w:cs="Arial"/>
          <w:sz w:val="20"/>
          <w:szCs w:val="20"/>
        </w:rPr>
        <w:t xml:space="preserve"> and other control components per framing manufacturer’s wiring diagram.</w:t>
      </w:r>
    </w:p>
    <w:p w:rsidRPr="00FE2A4F" w:rsidR="00DE18BC" w:rsidP="41E855EF" w:rsidRDefault="00DE18BC" w14:paraId="267A2709" w14:textId="7984487E">
      <w:pPr>
        <w:pStyle w:val="PR2"/>
        <w:rPr>
          <w:rFonts w:ascii="Arial" w:hAnsi="Arial" w:cs="Arial"/>
          <w:sz w:val="20"/>
          <w:szCs w:val="20"/>
        </w:rPr>
      </w:pPr>
      <w:r w:rsidRPr="430A4F45" w:rsidR="00DE18BC">
        <w:rPr>
          <w:rFonts w:ascii="Arial" w:hAnsi="Arial" w:cs="Arial"/>
          <w:sz w:val="20"/>
          <w:szCs w:val="20"/>
        </w:rPr>
        <w:t xml:space="preserve">In-Field: Install </w:t>
      </w:r>
      <w:r w:rsidRPr="430A4F45" w:rsidR="027EFDD5">
        <w:rPr>
          <w:rFonts w:ascii="Arial" w:hAnsi="Arial" w:cs="Arial"/>
          <w:sz w:val="20"/>
          <w:szCs w:val="20"/>
        </w:rPr>
        <w:t xml:space="preserve">Quad </w:t>
      </w:r>
      <w:r w:rsidRPr="430A4F45" w:rsidR="006075BD">
        <w:rPr>
          <w:rFonts w:ascii="Arial" w:hAnsi="Arial" w:cs="Arial"/>
          <w:sz w:val="20"/>
          <w:szCs w:val="20"/>
        </w:rPr>
        <w:t xml:space="preserve">Network </w:t>
      </w:r>
      <w:r w:rsidRPr="430A4F45" w:rsidR="00DE18BC">
        <w:rPr>
          <w:rFonts w:ascii="Arial" w:hAnsi="Arial" w:cs="Arial"/>
          <w:sz w:val="20"/>
          <w:szCs w:val="20"/>
        </w:rPr>
        <w:t xml:space="preserve">Window Controller, </w:t>
      </w:r>
      <w:r w:rsidRPr="430A4F45" w:rsidR="006F59A2">
        <w:rPr>
          <w:rFonts w:ascii="Arial" w:hAnsi="Arial" w:cs="Arial"/>
          <w:sz w:val="20"/>
          <w:szCs w:val="20"/>
        </w:rPr>
        <w:t xml:space="preserve">Network Adapters, </w:t>
      </w:r>
      <w:r w:rsidRPr="430A4F45" w:rsidR="28EC2A4C">
        <w:rPr>
          <w:rFonts w:ascii="Arial" w:hAnsi="Arial" w:cs="Arial"/>
          <w:sz w:val="20"/>
          <w:szCs w:val="20"/>
        </w:rPr>
        <w:t>cables,</w:t>
      </w:r>
      <w:r w:rsidRPr="430A4F45" w:rsidR="00DE18BC">
        <w:rPr>
          <w:rFonts w:ascii="Arial" w:hAnsi="Arial" w:cs="Arial"/>
          <w:sz w:val="20"/>
          <w:szCs w:val="20"/>
        </w:rPr>
        <w:t xml:space="preserve"> and other control components per interconnect wiring diagrams.</w:t>
      </w:r>
    </w:p>
    <w:p w:rsidRPr="00454DE6" w:rsidR="00DE18BC" w:rsidP="00454DE6" w:rsidRDefault="00DE18BC" w14:paraId="061DC544" w14:textId="21BAE13A">
      <w:pPr>
        <w:pStyle w:val="PR1"/>
        <w:rPr>
          <w:rFonts w:ascii="Arial" w:hAnsi="Arial" w:cs="Arial"/>
          <w:sz w:val="20"/>
        </w:rPr>
      </w:pPr>
      <w:r w:rsidRPr="00FE2A4F">
        <w:rPr>
          <w:rFonts w:ascii="Arial" w:hAnsi="Arial" w:cs="Arial"/>
          <w:sz w:val="20"/>
        </w:rPr>
        <w:t>Install Trunk Line cables according to the instructions to form a linear network.</w:t>
      </w:r>
      <w:r w:rsidR="00454DE6">
        <w:rPr>
          <w:rFonts w:ascii="Arial" w:hAnsi="Arial" w:cs="Arial"/>
          <w:sz w:val="20"/>
        </w:rPr>
        <w:t xml:space="preserve"> </w:t>
      </w:r>
      <w:r w:rsidRPr="00454DE6">
        <w:rPr>
          <w:rFonts w:ascii="Arial" w:hAnsi="Arial" w:cs="Arial"/>
          <w:sz w:val="20"/>
        </w:rPr>
        <w:t xml:space="preserve">Utilize </w:t>
      </w:r>
      <w:r w:rsidRPr="00454DE6" w:rsidR="00454DE6">
        <w:rPr>
          <w:rFonts w:ascii="Arial" w:hAnsi="Arial" w:cs="Arial"/>
          <w:sz w:val="20"/>
        </w:rPr>
        <w:t xml:space="preserve">Trunk-out and Trunk-in ports </w:t>
      </w:r>
      <w:r w:rsidRPr="00454DE6">
        <w:rPr>
          <w:rFonts w:ascii="Arial" w:hAnsi="Arial" w:cs="Arial"/>
          <w:sz w:val="20"/>
        </w:rPr>
        <w:t xml:space="preserve">as required to connect </w:t>
      </w:r>
      <w:r w:rsidRPr="00454DE6" w:rsidR="006075BD">
        <w:rPr>
          <w:rFonts w:ascii="Arial" w:hAnsi="Arial" w:cs="Arial"/>
          <w:sz w:val="20"/>
        </w:rPr>
        <w:t xml:space="preserve">Network </w:t>
      </w:r>
      <w:r w:rsidRPr="00454DE6">
        <w:rPr>
          <w:rFonts w:ascii="Arial" w:hAnsi="Arial" w:cs="Arial"/>
          <w:sz w:val="20"/>
        </w:rPr>
        <w:t>Window Controllers.</w:t>
      </w:r>
    </w:p>
    <w:p w:rsidRPr="00FE2A4F" w:rsidR="00DE18BC" w:rsidP="00454DE6" w:rsidRDefault="00DE18BC" w14:paraId="3F256C0A" w14:textId="5C6149D8">
      <w:pPr>
        <w:pStyle w:val="PR2"/>
        <w:numPr>
          <w:ilvl w:val="0"/>
          <w:numId w:val="0"/>
        </w:numPr>
        <w:rPr>
          <w:rFonts w:ascii="Arial" w:hAnsi="Arial" w:cs="Arial"/>
          <w:sz w:val="20"/>
        </w:rPr>
      </w:pPr>
    </w:p>
    <w:p w:rsidRPr="00FE2A4F" w:rsidR="00DE18BC" w:rsidP="00DE18BC" w:rsidRDefault="00DE18BC" w14:paraId="57840D54" w14:textId="2580798A">
      <w:pPr>
        <w:pStyle w:val="PR1"/>
        <w:rPr>
          <w:rFonts w:ascii="Arial" w:hAnsi="Arial" w:cs="Arial"/>
          <w:sz w:val="20"/>
        </w:rPr>
      </w:pPr>
      <w:r w:rsidRPr="00FE2A4F">
        <w:rPr>
          <w:rFonts w:ascii="Arial" w:hAnsi="Arial" w:cs="Arial"/>
          <w:sz w:val="20"/>
        </w:rPr>
        <w:t xml:space="preserve">Ensure Trunk line wire run lengths comply with </w:t>
      </w:r>
      <w:r w:rsidRPr="00FE2A4F" w:rsidR="000974E3">
        <w:rPr>
          <w:rFonts w:ascii="Arial" w:hAnsi="Arial" w:cs="Arial"/>
          <w:sz w:val="20"/>
        </w:rPr>
        <w:t xml:space="preserve">Manufacturer’s </w:t>
      </w:r>
      <w:r w:rsidR="003A75D1">
        <w:rPr>
          <w:rFonts w:ascii="Arial" w:hAnsi="Arial" w:cs="Arial"/>
          <w:sz w:val="20"/>
        </w:rPr>
        <w:t>Smart Window</w:t>
      </w:r>
      <w:r w:rsidRPr="00FE2A4F">
        <w:rPr>
          <w:rFonts w:ascii="Arial" w:hAnsi="Arial" w:cs="Arial"/>
          <w:sz w:val="20"/>
        </w:rPr>
        <w:t xml:space="preserve"> Control System Design Rules.</w:t>
      </w:r>
    </w:p>
    <w:p w:rsidRPr="00FE2A4F" w:rsidR="00DE18BC" w:rsidP="00DE18BC" w:rsidRDefault="00DE18BC" w14:paraId="00003CC4" w14:textId="77777777">
      <w:pPr>
        <w:pStyle w:val="PR2"/>
        <w:rPr>
          <w:rFonts w:ascii="Arial" w:hAnsi="Arial" w:cs="Arial"/>
          <w:sz w:val="20"/>
        </w:rPr>
      </w:pPr>
      <w:r w:rsidRPr="00FE2A4F">
        <w:rPr>
          <w:rFonts w:ascii="Arial" w:hAnsi="Arial" w:cs="Arial"/>
          <w:sz w:val="20"/>
        </w:rPr>
        <w:t xml:space="preserve">Refer to </w:t>
      </w:r>
      <w:r w:rsidRPr="00FE2A4F" w:rsidR="00D47B15">
        <w:rPr>
          <w:rFonts w:ascii="Arial" w:hAnsi="Arial" w:cs="Arial"/>
          <w:sz w:val="20"/>
        </w:rPr>
        <w:t>approved</w:t>
      </w:r>
      <w:r w:rsidRPr="00FE2A4F">
        <w:rPr>
          <w:rFonts w:ascii="Arial" w:hAnsi="Arial" w:cs="Arial"/>
          <w:sz w:val="20"/>
        </w:rPr>
        <w:t xml:space="preserve"> interconnect drawings for details.</w:t>
      </w:r>
    </w:p>
    <w:p w:rsidRPr="00FE2A4F" w:rsidR="00DE18BC" w:rsidP="00DE18BC" w:rsidRDefault="00DE18BC" w14:paraId="279F5602" w14:textId="3DE5E77C">
      <w:pPr>
        <w:pStyle w:val="PR1"/>
        <w:rPr>
          <w:rFonts w:ascii="Arial" w:hAnsi="Arial" w:cs="Arial"/>
          <w:sz w:val="20"/>
        </w:rPr>
      </w:pPr>
      <w:r w:rsidRPr="00FE2A4F">
        <w:rPr>
          <w:rFonts w:ascii="Arial" w:hAnsi="Arial" w:cs="Arial"/>
          <w:sz w:val="20"/>
        </w:rPr>
        <w:t xml:space="preserve">Install </w:t>
      </w:r>
      <w:r w:rsidR="00454DE6">
        <w:rPr>
          <w:rFonts w:ascii="Arial" w:hAnsi="Arial" w:cs="Arial"/>
          <w:sz w:val="20"/>
        </w:rPr>
        <w:t xml:space="preserve">Quad </w:t>
      </w:r>
      <w:r w:rsidRPr="00FE2A4F" w:rsidR="00F54EA1">
        <w:rPr>
          <w:rFonts w:ascii="Arial" w:hAnsi="Arial" w:cs="Arial"/>
          <w:sz w:val="20"/>
        </w:rPr>
        <w:t>Network</w:t>
      </w:r>
      <w:r w:rsidRPr="00FE2A4F" w:rsidR="00F55145">
        <w:rPr>
          <w:rFonts w:ascii="Arial" w:hAnsi="Arial" w:cs="Arial"/>
          <w:sz w:val="20"/>
        </w:rPr>
        <w:t xml:space="preserve"> </w:t>
      </w:r>
      <w:r w:rsidRPr="00FE2A4F">
        <w:rPr>
          <w:rFonts w:ascii="Arial" w:hAnsi="Arial" w:cs="Arial"/>
          <w:sz w:val="20"/>
        </w:rPr>
        <w:t>Window Controllers using provided mounting holes</w:t>
      </w:r>
      <w:r w:rsidRPr="00FE2A4F" w:rsidR="00F55145">
        <w:rPr>
          <w:rFonts w:ascii="Arial" w:hAnsi="Arial" w:cs="Arial"/>
          <w:sz w:val="20"/>
        </w:rPr>
        <w:t xml:space="preserve"> </w:t>
      </w:r>
      <w:r w:rsidRPr="00FE2A4F" w:rsidR="00F54EA1">
        <w:rPr>
          <w:rFonts w:ascii="Arial" w:hAnsi="Arial" w:cs="Arial"/>
          <w:sz w:val="20"/>
        </w:rPr>
        <w:t>in</w:t>
      </w:r>
      <w:r w:rsidRPr="00FE2A4F" w:rsidR="00F55145">
        <w:rPr>
          <w:rFonts w:ascii="Arial" w:hAnsi="Arial" w:cs="Arial"/>
          <w:sz w:val="20"/>
        </w:rPr>
        <w:t xml:space="preserve"> locations specified on View Interconnect drawings</w:t>
      </w:r>
      <w:r w:rsidRPr="00FE2A4F">
        <w:rPr>
          <w:rFonts w:ascii="Arial" w:hAnsi="Arial" w:cs="Arial"/>
          <w:sz w:val="20"/>
        </w:rPr>
        <w:t>.</w:t>
      </w:r>
    </w:p>
    <w:p w:rsidRPr="00FE2A4F" w:rsidR="00DE18BC" w:rsidP="00DE18BC" w:rsidRDefault="00D47B15" w14:paraId="26B354AF" w14:textId="77777777">
      <w:pPr>
        <w:pStyle w:val="PR2"/>
        <w:rPr>
          <w:rFonts w:ascii="Arial" w:hAnsi="Arial" w:cs="Arial"/>
          <w:sz w:val="20"/>
        </w:rPr>
      </w:pPr>
      <w:r w:rsidRPr="00FE2A4F">
        <w:rPr>
          <w:rFonts w:ascii="Arial" w:hAnsi="Arial" w:cs="Arial"/>
          <w:sz w:val="20"/>
        </w:rPr>
        <w:t xml:space="preserve">Ensure </w:t>
      </w:r>
      <w:r w:rsidRPr="00FE2A4F" w:rsidR="00DE18BC">
        <w:rPr>
          <w:rFonts w:ascii="Arial" w:hAnsi="Arial" w:cs="Arial"/>
          <w:sz w:val="20"/>
        </w:rPr>
        <w:t xml:space="preserve">Controllers </w:t>
      </w:r>
      <w:r w:rsidRPr="00FE2A4F">
        <w:rPr>
          <w:rFonts w:ascii="Arial" w:hAnsi="Arial" w:cs="Arial"/>
          <w:sz w:val="20"/>
        </w:rPr>
        <w:t>are</w:t>
      </w:r>
      <w:r w:rsidRPr="00FE2A4F" w:rsidR="00DE18BC">
        <w:rPr>
          <w:rFonts w:ascii="Arial" w:hAnsi="Arial" w:cs="Arial"/>
          <w:sz w:val="20"/>
        </w:rPr>
        <w:t xml:space="preserve"> accessible for service after installation.</w:t>
      </w:r>
    </w:p>
    <w:p w:rsidR="009F597A" w:rsidP="00DE18BC" w:rsidRDefault="009F597A" w14:paraId="48C47BC4" w14:textId="31A15D12">
      <w:pPr>
        <w:pStyle w:val="PR1"/>
        <w:rPr>
          <w:rFonts w:ascii="Arial" w:hAnsi="Arial" w:cs="Arial"/>
          <w:sz w:val="20"/>
        </w:rPr>
      </w:pPr>
      <w:r w:rsidRPr="00FE2A4F">
        <w:rPr>
          <w:rFonts w:ascii="Arial" w:hAnsi="Arial" w:cs="Arial"/>
          <w:sz w:val="20"/>
        </w:rPr>
        <w:t xml:space="preserve">Make final connection between IGU cables (installed by glazier and labeled to match window controller) and </w:t>
      </w:r>
      <w:r w:rsidR="00454DE6">
        <w:rPr>
          <w:rFonts w:ascii="Arial" w:hAnsi="Arial" w:cs="Arial"/>
          <w:sz w:val="20"/>
        </w:rPr>
        <w:t xml:space="preserve">Quad </w:t>
      </w:r>
      <w:r w:rsidRPr="00FE2A4F" w:rsidR="006144F0">
        <w:rPr>
          <w:rFonts w:ascii="Arial" w:hAnsi="Arial" w:cs="Arial"/>
          <w:sz w:val="20"/>
        </w:rPr>
        <w:t>N</w:t>
      </w:r>
      <w:r w:rsidRPr="00FE2A4F" w:rsidR="00F54EA1">
        <w:rPr>
          <w:rFonts w:ascii="Arial" w:hAnsi="Arial" w:cs="Arial"/>
          <w:sz w:val="20"/>
        </w:rPr>
        <w:t xml:space="preserve">etwork </w:t>
      </w:r>
      <w:r w:rsidRPr="00FE2A4F" w:rsidR="006144F0">
        <w:rPr>
          <w:rFonts w:ascii="Arial" w:hAnsi="Arial" w:cs="Arial"/>
          <w:sz w:val="20"/>
        </w:rPr>
        <w:t>W</w:t>
      </w:r>
      <w:r w:rsidRPr="00FE2A4F">
        <w:rPr>
          <w:rFonts w:ascii="Arial" w:hAnsi="Arial" w:cs="Arial"/>
          <w:sz w:val="20"/>
        </w:rPr>
        <w:t xml:space="preserve">indow </w:t>
      </w:r>
      <w:r w:rsidRPr="00FE2A4F" w:rsidR="006144F0">
        <w:rPr>
          <w:rFonts w:ascii="Arial" w:hAnsi="Arial" w:cs="Arial"/>
          <w:sz w:val="20"/>
        </w:rPr>
        <w:t>C</w:t>
      </w:r>
      <w:r w:rsidRPr="00FE2A4F">
        <w:rPr>
          <w:rFonts w:ascii="Arial" w:hAnsi="Arial" w:cs="Arial"/>
          <w:sz w:val="20"/>
        </w:rPr>
        <w:t>ontroller</w:t>
      </w:r>
      <w:r w:rsidRPr="00FE2A4F" w:rsidR="006144F0">
        <w:rPr>
          <w:rFonts w:ascii="Arial" w:hAnsi="Arial" w:cs="Arial"/>
          <w:sz w:val="20"/>
        </w:rPr>
        <w:t>s</w:t>
      </w:r>
    </w:p>
    <w:p w:rsidRPr="00FE2A4F" w:rsidR="00360F38" w:rsidP="00DE18BC" w:rsidRDefault="00B22B0E" w14:paraId="6ED5335B" w14:textId="1A0952DA">
      <w:pPr>
        <w:pStyle w:val="PR1"/>
        <w:rPr>
          <w:rFonts w:ascii="Arial" w:hAnsi="Arial" w:cs="Arial"/>
          <w:sz w:val="20"/>
        </w:rPr>
      </w:pPr>
      <w:r w:rsidRPr="00B22B0E">
        <w:rPr>
          <w:rFonts w:ascii="Arial" w:hAnsi="Arial" w:cs="Arial"/>
          <w:sz w:val="20"/>
        </w:rPr>
        <w:t xml:space="preserve">All cables shall be installed through </w:t>
      </w:r>
      <w:r w:rsidR="001D111B">
        <w:rPr>
          <w:rFonts w:ascii="Arial" w:hAnsi="Arial" w:cs="Arial"/>
          <w:sz w:val="20"/>
        </w:rPr>
        <w:t xml:space="preserve">appropriately sized </w:t>
      </w:r>
      <w:r w:rsidRPr="00B22B0E">
        <w:rPr>
          <w:rFonts w:ascii="Arial" w:hAnsi="Arial" w:cs="Arial"/>
          <w:sz w:val="20"/>
        </w:rPr>
        <w:t xml:space="preserve">sleeves wherever said cables penetrate fire resistance rated barriers. </w:t>
      </w:r>
      <w:r w:rsidR="001B34FB">
        <w:rPr>
          <w:rFonts w:ascii="Arial" w:hAnsi="Arial" w:cs="Arial"/>
          <w:sz w:val="20"/>
        </w:rPr>
        <w:t>A</w:t>
      </w:r>
      <w:r w:rsidRPr="00B22B0E">
        <w:rPr>
          <w:rFonts w:ascii="Arial" w:hAnsi="Arial" w:cs="Arial"/>
          <w:sz w:val="20"/>
        </w:rPr>
        <w:t xml:space="preserve"> sleeve</w:t>
      </w:r>
      <w:r w:rsidR="001B34FB">
        <w:rPr>
          <w:rFonts w:ascii="Arial" w:hAnsi="Arial" w:cs="Arial"/>
          <w:sz w:val="20"/>
        </w:rPr>
        <w:t xml:space="preserve"> application</w:t>
      </w:r>
      <w:r w:rsidRPr="00B22B0E">
        <w:rPr>
          <w:rFonts w:ascii="Arial" w:hAnsi="Arial" w:cs="Arial"/>
          <w:sz w:val="20"/>
        </w:rPr>
        <w:t xml:space="preserve"> shall include steel escutcheon plates and intumescent firestop gaskets sized to fit the outside diameter of the sleeve and sandwich the barrier to lock sleeve in place. The sleeve shall be provided with a sufficient thickness of intumescent firestop putty to seal the ends of the sleeve to restrict the passage of fire, smoke, and superheated gases. The firestop sleeve shall be UL Certified and tested to the requirements of ASTM E814 (UL1479) and CAN/ ULC-S115</w:t>
      </w:r>
      <w:r>
        <w:rPr>
          <w:rFonts w:ascii="Arial" w:hAnsi="Arial" w:cs="Arial"/>
          <w:sz w:val="20"/>
        </w:rPr>
        <w:t>.</w:t>
      </w:r>
    </w:p>
    <w:p w:rsidRPr="00FE2A4F" w:rsidR="00DE18BC" w:rsidP="00DE18BC" w:rsidRDefault="00D47B15" w14:paraId="32900F72" w14:textId="13B64573">
      <w:pPr>
        <w:pStyle w:val="PR1"/>
        <w:rPr>
          <w:rFonts w:ascii="Arial" w:hAnsi="Arial" w:cs="Arial"/>
          <w:sz w:val="20"/>
        </w:rPr>
      </w:pPr>
      <w:r w:rsidRPr="00FE2A4F">
        <w:rPr>
          <w:rFonts w:ascii="Arial" w:hAnsi="Arial" w:cs="Arial"/>
          <w:sz w:val="20"/>
        </w:rPr>
        <w:t xml:space="preserve">Do not modify </w:t>
      </w:r>
      <w:r w:rsidRPr="00FE2A4F" w:rsidR="00DE18BC">
        <w:rPr>
          <w:rFonts w:ascii="Arial" w:hAnsi="Arial" w:cs="Arial"/>
          <w:sz w:val="20"/>
        </w:rPr>
        <w:t xml:space="preserve">IGU </w:t>
      </w:r>
      <w:r w:rsidRPr="00FE2A4F" w:rsidR="00F54EA1">
        <w:rPr>
          <w:rFonts w:ascii="Arial" w:hAnsi="Arial" w:cs="Arial"/>
          <w:sz w:val="20"/>
        </w:rPr>
        <w:t>smart window connectors</w:t>
      </w:r>
      <w:r w:rsidRPr="00FE2A4F" w:rsidR="00DE18BC">
        <w:rPr>
          <w:rFonts w:ascii="Arial" w:hAnsi="Arial" w:cs="Arial"/>
          <w:sz w:val="20"/>
        </w:rPr>
        <w:t xml:space="preserve">, especially the pre-terminated connector. Contact </w:t>
      </w:r>
      <w:r w:rsidRPr="00FE2A4F">
        <w:rPr>
          <w:rFonts w:ascii="Arial" w:hAnsi="Arial" w:cs="Arial"/>
          <w:sz w:val="20"/>
        </w:rPr>
        <w:t>manufacturer</w:t>
      </w:r>
      <w:r w:rsidRPr="00FE2A4F" w:rsidR="0027123E">
        <w:rPr>
          <w:rFonts w:ascii="Arial" w:hAnsi="Arial" w:cs="Arial"/>
          <w:sz w:val="20"/>
        </w:rPr>
        <w:t>’s</w:t>
      </w:r>
      <w:r w:rsidRPr="00FE2A4F">
        <w:rPr>
          <w:rFonts w:ascii="Arial" w:hAnsi="Arial" w:cs="Arial"/>
          <w:sz w:val="20"/>
        </w:rPr>
        <w:t xml:space="preserve"> </w:t>
      </w:r>
      <w:r w:rsidRPr="00FE2A4F" w:rsidR="0027123E">
        <w:rPr>
          <w:rFonts w:ascii="Arial" w:hAnsi="Arial" w:cs="Arial"/>
          <w:sz w:val="20"/>
        </w:rPr>
        <w:t>p</w:t>
      </w:r>
      <w:r w:rsidRPr="00FE2A4F">
        <w:rPr>
          <w:rFonts w:ascii="Arial" w:hAnsi="Arial" w:cs="Arial"/>
          <w:sz w:val="20"/>
        </w:rPr>
        <w:t xml:space="preserve">roduct </w:t>
      </w:r>
      <w:r w:rsidRPr="00FE2A4F" w:rsidR="0027123E">
        <w:rPr>
          <w:rFonts w:ascii="Arial" w:hAnsi="Arial" w:cs="Arial"/>
          <w:sz w:val="20"/>
        </w:rPr>
        <w:t>s</w:t>
      </w:r>
      <w:r w:rsidRPr="00FE2A4F">
        <w:rPr>
          <w:rFonts w:ascii="Arial" w:hAnsi="Arial" w:cs="Arial"/>
          <w:sz w:val="20"/>
        </w:rPr>
        <w:t xml:space="preserve">upport </w:t>
      </w:r>
      <w:r w:rsidRPr="00FE2A4F" w:rsidR="003611CC">
        <w:rPr>
          <w:rFonts w:ascii="Arial" w:hAnsi="Arial" w:cs="Arial"/>
          <w:sz w:val="20"/>
        </w:rPr>
        <w:t>if connector</w:t>
      </w:r>
      <w:r w:rsidRPr="00FE2A4F" w:rsidR="00DE18BC">
        <w:rPr>
          <w:rFonts w:ascii="Arial" w:hAnsi="Arial" w:cs="Arial"/>
          <w:sz w:val="20"/>
        </w:rPr>
        <w:t xml:space="preserve"> is damaged.</w:t>
      </w:r>
    </w:p>
    <w:p w:rsidRPr="00FE2A4F" w:rsidR="00E54BDB" w:rsidP="41E855EF" w:rsidRDefault="00E54BDB" w14:paraId="5BAD65D9" w14:textId="1B9A8A8F">
      <w:pPr>
        <w:pStyle w:val="PR1"/>
        <w:rPr>
          <w:rFonts w:ascii="Arial" w:hAnsi="Arial" w:cs="Arial"/>
          <w:sz w:val="20"/>
          <w:szCs w:val="20"/>
        </w:rPr>
      </w:pPr>
      <w:r w:rsidRPr="41E855EF" w:rsidR="00E54BDB">
        <w:rPr>
          <w:rFonts w:ascii="Arial" w:hAnsi="Arial" w:cs="Arial"/>
          <w:sz w:val="20"/>
          <w:szCs w:val="20"/>
        </w:rPr>
        <w:t xml:space="preserve">Complete View </w:t>
      </w:r>
      <w:r w:rsidRPr="41E855EF" w:rsidR="00454DE6">
        <w:rPr>
          <w:rFonts w:ascii="Arial" w:hAnsi="Arial" w:cs="Arial"/>
          <w:sz w:val="20"/>
          <w:szCs w:val="20"/>
        </w:rPr>
        <w:t>Smart Window</w:t>
      </w:r>
      <w:r w:rsidRPr="41E855EF" w:rsidR="00E54BDB">
        <w:rPr>
          <w:rFonts w:ascii="Arial" w:hAnsi="Arial" w:cs="Arial"/>
          <w:sz w:val="20"/>
          <w:szCs w:val="20"/>
        </w:rPr>
        <w:t xml:space="preserve"> Site Installation and Verification Checklist requirements for low voltage subcontractor to verify </w:t>
      </w:r>
      <w:r w:rsidRPr="41E855EF" w:rsidR="00293376">
        <w:rPr>
          <w:rFonts w:ascii="Arial" w:hAnsi="Arial" w:cs="Arial"/>
          <w:sz w:val="20"/>
          <w:szCs w:val="20"/>
        </w:rPr>
        <w:t>Controls</w:t>
      </w:r>
      <w:r w:rsidRPr="41E855EF" w:rsidR="004E2035">
        <w:rPr>
          <w:rFonts w:ascii="Arial" w:hAnsi="Arial" w:cs="Arial"/>
          <w:sz w:val="20"/>
          <w:szCs w:val="20"/>
        </w:rPr>
        <w:t xml:space="preserve">, </w:t>
      </w:r>
      <w:r w:rsidRPr="41E855EF" w:rsidR="00293376">
        <w:rPr>
          <w:rFonts w:ascii="Arial" w:hAnsi="Arial" w:cs="Arial"/>
          <w:sz w:val="20"/>
          <w:szCs w:val="20"/>
        </w:rPr>
        <w:t>Software</w:t>
      </w:r>
      <w:r w:rsidRPr="41E855EF" w:rsidR="004E2035">
        <w:rPr>
          <w:rFonts w:ascii="Arial" w:hAnsi="Arial" w:cs="Arial"/>
          <w:sz w:val="20"/>
          <w:szCs w:val="20"/>
        </w:rPr>
        <w:t>,</w:t>
      </w:r>
      <w:r w:rsidRPr="41E855EF" w:rsidR="00293376">
        <w:rPr>
          <w:rFonts w:ascii="Arial" w:hAnsi="Arial" w:cs="Arial"/>
          <w:sz w:val="20"/>
          <w:szCs w:val="20"/>
        </w:rPr>
        <w:t xml:space="preserve"> and Services </w:t>
      </w:r>
      <w:r w:rsidRPr="41E855EF" w:rsidR="00E54BDB">
        <w:rPr>
          <w:rFonts w:ascii="Arial" w:hAnsi="Arial" w:cs="Arial"/>
          <w:sz w:val="20"/>
          <w:szCs w:val="20"/>
        </w:rPr>
        <w:t xml:space="preserve">integrity. </w:t>
      </w:r>
      <w:r w:rsidRPr="41E855EF" w:rsidR="00293376">
        <w:rPr>
          <w:rFonts w:ascii="Arial" w:hAnsi="Arial" w:cs="Arial"/>
          <w:sz w:val="20"/>
          <w:szCs w:val="20"/>
        </w:rPr>
        <w:t>Controls</w:t>
      </w:r>
      <w:r w:rsidRPr="41E855EF" w:rsidR="004E2035">
        <w:rPr>
          <w:rFonts w:ascii="Arial" w:hAnsi="Arial" w:cs="Arial"/>
          <w:sz w:val="20"/>
          <w:szCs w:val="20"/>
        </w:rPr>
        <w:t>,</w:t>
      </w:r>
      <w:r w:rsidRPr="41E855EF" w:rsidR="00293376">
        <w:rPr>
          <w:rFonts w:ascii="Arial" w:hAnsi="Arial" w:cs="Arial"/>
          <w:sz w:val="20"/>
          <w:szCs w:val="20"/>
        </w:rPr>
        <w:t xml:space="preserve"> Software</w:t>
      </w:r>
      <w:r w:rsidRPr="41E855EF" w:rsidR="004E2035">
        <w:rPr>
          <w:rFonts w:ascii="Arial" w:hAnsi="Arial" w:cs="Arial"/>
          <w:sz w:val="20"/>
          <w:szCs w:val="20"/>
        </w:rPr>
        <w:t>,</w:t>
      </w:r>
      <w:r w:rsidRPr="41E855EF" w:rsidR="00293376">
        <w:rPr>
          <w:rFonts w:ascii="Arial" w:hAnsi="Arial" w:cs="Arial"/>
          <w:sz w:val="20"/>
          <w:szCs w:val="20"/>
        </w:rPr>
        <w:t xml:space="preserve"> and Services </w:t>
      </w:r>
      <w:r w:rsidRPr="41E855EF" w:rsidR="00E54BDB">
        <w:rPr>
          <w:rFonts w:ascii="Arial" w:hAnsi="Arial" w:cs="Arial"/>
          <w:sz w:val="20"/>
          <w:szCs w:val="20"/>
        </w:rPr>
        <w:t xml:space="preserve">testing procedures are to be conducted after IGU installation and testing </w:t>
      </w:r>
      <w:r w:rsidRPr="41E855EF" w:rsidR="4FAA248C">
        <w:rPr>
          <w:rFonts w:ascii="Arial" w:hAnsi="Arial" w:cs="Arial"/>
          <w:sz w:val="20"/>
          <w:szCs w:val="20"/>
        </w:rPr>
        <w:t>is completed</w:t>
      </w:r>
      <w:r w:rsidRPr="41E855EF" w:rsidR="00E54BDB">
        <w:rPr>
          <w:rFonts w:ascii="Arial" w:hAnsi="Arial" w:cs="Arial"/>
          <w:sz w:val="20"/>
          <w:szCs w:val="20"/>
        </w:rPr>
        <w:t xml:space="preserve">. </w:t>
      </w:r>
    </w:p>
    <w:p w:rsidRPr="00FE2A4F" w:rsidR="00E54BDB" w:rsidP="000869B2" w:rsidRDefault="00E54BDB" w14:paraId="26292314" w14:textId="7EEACF01">
      <w:pPr>
        <w:pStyle w:val="PR1"/>
        <w:rPr>
          <w:rFonts w:ascii="Arial" w:hAnsi="Arial" w:cs="Arial"/>
          <w:sz w:val="20"/>
        </w:rPr>
      </w:pPr>
      <w:r w:rsidRPr="00FE2A4F">
        <w:rPr>
          <w:rFonts w:ascii="Arial" w:hAnsi="Arial" w:cs="Arial"/>
          <w:sz w:val="20"/>
        </w:rPr>
        <w:t xml:space="preserve">Evaluate any performance irregularities and recommend corrective action for any </w:t>
      </w:r>
      <w:r w:rsidRPr="00FE2A4F" w:rsidR="00293376">
        <w:rPr>
          <w:rFonts w:ascii="Arial" w:hAnsi="Arial" w:cs="Arial"/>
          <w:sz w:val="20"/>
        </w:rPr>
        <w:t>Controls</w:t>
      </w:r>
      <w:r w:rsidRPr="00FE2A4F" w:rsidR="004E2035">
        <w:rPr>
          <w:rFonts w:ascii="Arial" w:hAnsi="Arial" w:cs="Arial"/>
          <w:sz w:val="20"/>
        </w:rPr>
        <w:t>,</w:t>
      </w:r>
      <w:r w:rsidRPr="00FE2A4F" w:rsidR="00293376">
        <w:rPr>
          <w:rFonts w:ascii="Arial" w:hAnsi="Arial" w:cs="Arial"/>
          <w:sz w:val="20"/>
        </w:rPr>
        <w:t xml:space="preserve"> Software</w:t>
      </w:r>
      <w:r w:rsidRPr="00FE2A4F" w:rsidR="004E2035">
        <w:rPr>
          <w:rFonts w:ascii="Arial" w:hAnsi="Arial" w:cs="Arial"/>
          <w:sz w:val="20"/>
        </w:rPr>
        <w:t>,</w:t>
      </w:r>
      <w:r w:rsidRPr="00FE2A4F" w:rsidR="00293376">
        <w:rPr>
          <w:rFonts w:ascii="Arial" w:hAnsi="Arial" w:cs="Arial"/>
          <w:sz w:val="20"/>
        </w:rPr>
        <w:t xml:space="preserve"> and Services </w:t>
      </w:r>
      <w:r w:rsidRPr="00FE2A4F">
        <w:rPr>
          <w:rFonts w:ascii="Arial" w:hAnsi="Arial" w:cs="Arial"/>
          <w:sz w:val="20"/>
        </w:rPr>
        <w:t>component or IGU test failure to general contractor and View project manager.</w:t>
      </w:r>
    </w:p>
    <w:p w:rsidRPr="00FE2A4F" w:rsidR="00E54BDB" w:rsidP="000869B2" w:rsidRDefault="00E54BDB" w14:paraId="133389AA" w14:textId="65388F15">
      <w:pPr>
        <w:pStyle w:val="PR1"/>
        <w:rPr>
          <w:rFonts w:ascii="Arial" w:hAnsi="Arial" w:cs="Arial"/>
          <w:sz w:val="20"/>
        </w:rPr>
      </w:pPr>
      <w:r w:rsidRPr="00FE2A4F">
        <w:rPr>
          <w:rFonts w:ascii="Arial" w:hAnsi="Arial" w:cs="Arial"/>
          <w:sz w:val="20"/>
        </w:rPr>
        <w:t xml:space="preserve">Provide signed and dated Site Installation and Verification Checklist to general contractor verifying that all installed </w:t>
      </w:r>
      <w:r w:rsidRPr="00FE2A4F" w:rsidR="00293376">
        <w:rPr>
          <w:rFonts w:ascii="Arial" w:hAnsi="Arial" w:cs="Arial"/>
          <w:sz w:val="20"/>
        </w:rPr>
        <w:t>Controls</w:t>
      </w:r>
      <w:r w:rsidRPr="00FE2A4F" w:rsidR="004E2035">
        <w:rPr>
          <w:rFonts w:ascii="Arial" w:hAnsi="Arial" w:cs="Arial"/>
          <w:sz w:val="20"/>
        </w:rPr>
        <w:t>,</w:t>
      </w:r>
      <w:r w:rsidRPr="00FE2A4F" w:rsidR="00293376">
        <w:rPr>
          <w:rFonts w:ascii="Arial" w:hAnsi="Arial" w:cs="Arial"/>
          <w:sz w:val="20"/>
        </w:rPr>
        <w:t xml:space="preserve"> Software</w:t>
      </w:r>
      <w:r w:rsidRPr="00FE2A4F" w:rsidR="004E2035">
        <w:rPr>
          <w:rFonts w:ascii="Arial" w:hAnsi="Arial" w:cs="Arial"/>
          <w:sz w:val="20"/>
        </w:rPr>
        <w:t>,</w:t>
      </w:r>
      <w:r w:rsidRPr="00FE2A4F" w:rsidR="00293376">
        <w:rPr>
          <w:rFonts w:ascii="Arial" w:hAnsi="Arial" w:cs="Arial"/>
          <w:sz w:val="20"/>
        </w:rPr>
        <w:t xml:space="preserve"> and Services </w:t>
      </w:r>
      <w:r w:rsidRPr="00FE2A4F">
        <w:rPr>
          <w:rFonts w:ascii="Arial" w:hAnsi="Arial" w:cs="Arial"/>
          <w:sz w:val="20"/>
        </w:rPr>
        <w:t xml:space="preserve">components are functional based on View test procedures. </w:t>
      </w:r>
    </w:p>
    <w:p w:rsidRPr="00FE2A4F" w:rsidR="00E54BDB" w:rsidP="41E855EF" w:rsidRDefault="00E54BDB" w14:paraId="3B34F89A" w14:textId="6185E0BD">
      <w:pPr>
        <w:pStyle w:val="PR1"/>
        <w:rPr>
          <w:rFonts w:ascii="Arial" w:hAnsi="Arial" w:cs="Arial"/>
          <w:sz w:val="20"/>
          <w:szCs w:val="20"/>
        </w:rPr>
      </w:pPr>
      <w:r w:rsidRPr="41E855EF" w:rsidR="00E54BDB">
        <w:rPr>
          <w:rFonts w:ascii="Arial" w:hAnsi="Arial" w:cs="Arial"/>
          <w:sz w:val="20"/>
          <w:szCs w:val="20"/>
        </w:rPr>
        <w:t>Provide</w:t>
      </w:r>
      <w:r w:rsidRPr="41E855EF" w:rsidR="00E54BDB">
        <w:rPr>
          <w:rFonts w:ascii="Arial" w:hAnsi="Arial" w:cs="Arial"/>
          <w:sz w:val="20"/>
          <w:szCs w:val="20"/>
        </w:rPr>
        <w:t xml:space="preserve"> Site Installation and Verification Checklist verifying that all installed </w:t>
      </w:r>
      <w:r w:rsidRPr="41E855EF" w:rsidR="00293376">
        <w:rPr>
          <w:rFonts w:ascii="Arial" w:hAnsi="Arial" w:cs="Arial"/>
          <w:sz w:val="20"/>
          <w:szCs w:val="20"/>
        </w:rPr>
        <w:t>Controls</w:t>
      </w:r>
      <w:r w:rsidRPr="41E855EF" w:rsidR="004E2035">
        <w:rPr>
          <w:rFonts w:ascii="Arial" w:hAnsi="Arial" w:cs="Arial"/>
          <w:sz w:val="20"/>
          <w:szCs w:val="20"/>
        </w:rPr>
        <w:t>,</w:t>
      </w:r>
      <w:r w:rsidRPr="41E855EF" w:rsidR="00293376">
        <w:rPr>
          <w:rFonts w:ascii="Arial" w:hAnsi="Arial" w:cs="Arial"/>
          <w:sz w:val="20"/>
          <w:szCs w:val="20"/>
        </w:rPr>
        <w:t xml:space="preserve"> Software</w:t>
      </w:r>
      <w:r w:rsidRPr="41E855EF" w:rsidR="004E2035">
        <w:rPr>
          <w:rFonts w:ascii="Arial" w:hAnsi="Arial" w:cs="Arial"/>
          <w:sz w:val="20"/>
          <w:szCs w:val="20"/>
        </w:rPr>
        <w:t>,</w:t>
      </w:r>
      <w:r w:rsidRPr="41E855EF" w:rsidR="00293376">
        <w:rPr>
          <w:rFonts w:ascii="Arial" w:hAnsi="Arial" w:cs="Arial"/>
          <w:sz w:val="20"/>
          <w:szCs w:val="20"/>
        </w:rPr>
        <w:t xml:space="preserve"> and Services </w:t>
      </w:r>
      <w:r w:rsidRPr="41E855EF" w:rsidR="00E54BDB">
        <w:rPr>
          <w:rFonts w:ascii="Arial" w:hAnsi="Arial" w:cs="Arial"/>
          <w:sz w:val="20"/>
          <w:szCs w:val="20"/>
        </w:rPr>
        <w:t>components are functional based on View test procedures signed and dated by General Contractor</w:t>
      </w:r>
      <w:r w:rsidRPr="41E855EF" w:rsidR="2D553DE3">
        <w:rPr>
          <w:rFonts w:ascii="Arial" w:hAnsi="Arial" w:cs="Arial"/>
          <w:sz w:val="20"/>
          <w:szCs w:val="20"/>
        </w:rPr>
        <w:t xml:space="preserve">. </w:t>
      </w:r>
    </w:p>
    <w:p w:rsidRPr="00FE2A4F" w:rsidR="0030797A" w:rsidP="0030797A" w:rsidRDefault="006D609E" w14:paraId="7A320E79" w14:textId="7CAC7949">
      <w:pPr>
        <w:pStyle w:val="ART"/>
        <w:rPr>
          <w:rFonts w:ascii="Arial" w:hAnsi="Arial" w:cs="Arial"/>
          <w:sz w:val="20"/>
          <w:szCs w:val="20"/>
        </w:rPr>
      </w:pPr>
      <w:r w:rsidRPr="00FE2A4F">
        <w:rPr>
          <w:rFonts w:ascii="Arial" w:hAnsi="Arial" w:cs="Arial"/>
          <w:sz w:val="20"/>
          <w:szCs w:val="20"/>
        </w:rPr>
        <w:t xml:space="preserve">PROGRAMMING OF </w:t>
      </w:r>
      <w:r w:rsidRPr="00FE2A4F" w:rsidR="003E1342">
        <w:rPr>
          <w:rFonts w:ascii="Arial" w:hAnsi="Arial" w:cs="Arial"/>
          <w:sz w:val="20"/>
          <w:szCs w:val="20"/>
        </w:rPr>
        <w:t>SMART</w:t>
      </w:r>
      <w:r w:rsidRPr="00FE2A4F" w:rsidR="0030797A">
        <w:rPr>
          <w:rFonts w:ascii="Arial" w:hAnsi="Arial" w:cs="Arial"/>
          <w:sz w:val="20"/>
          <w:szCs w:val="20"/>
        </w:rPr>
        <w:t xml:space="preserve"> GLASS SYSTEM</w:t>
      </w:r>
    </w:p>
    <w:p w:rsidRPr="00FE2A4F" w:rsidR="0030797A" w:rsidP="0030797A" w:rsidRDefault="0027123E" w14:paraId="6D6232B0" w14:textId="7FFAAC84">
      <w:pPr>
        <w:pStyle w:val="PR1"/>
        <w:rPr>
          <w:rFonts w:ascii="Arial" w:hAnsi="Arial" w:cs="Arial"/>
          <w:sz w:val="20"/>
        </w:rPr>
      </w:pPr>
      <w:r w:rsidRPr="00FE2A4F">
        <w:rPr>
          <w:rFonts w:ascii="Arial" w:hAnsi="Arial" w:cs="Arial"/>
          <w:sz w:val="20"/>
        </w:rPr>
        <w:t>Initial Programming C</w:t>
      </w:r>
      <w:r w:rsidRPr="00FE2A4F" w:rsidR="0030797A">
        <w:rPr>
          <w:rFonts w:ascii="Arial" w:hAnsi="Arial" w:cs="Arial"/>
          <w:sz w:val="20"/>
        </w:rPr>
        <w:t>onfirmation:</w:t>
      </w:r>
      <w:r w:rsidRPr="00FE2A4F" w:rsidR="0084198A">
        <w:rPr>
          <w:rFonts w:ascii="Arial" w:hAnsi="Arial" w:cs="Arial"/>
          <w:sz w:val="20"/>
        </w:rPr>
        <w:t xml:space="preserve"> Confirm and define specific programming requirements for </w:t>
      </w:r>
      <w:r w:rsidRPr="00FE2A4F" w:rsidR="000974E3">
        <w:rPr>
          <w:rFonts w:ascii="Arial" w:hAnsi="Arial" w:cs="Arial"/>
          <w:sz w:val="20"/>
        </w:rPr>
        <w:t>Manufacturer’s</w:t>
      </w:r>
      <w:r w:rsidRPr="00FE2A4F" w:rsidR="0084198A">
        <w:rPr>
          <w:rFonts w:ascii="Arial" w:hAnsi="Arial" w:cs="Arial"/>
          <w:sz w:val="20"/>
        </w:rPr>
        <w:t xml:space="preserve"> </w:t>
      </w:r>
      <w:r w:rsidR="003A75D1">
        <w:rPr>
          <w:rFonts w:ascii="Arial" w:hAnsi="Arial" w:cs="Arial"/>
          <w:sz w:val="20"/>
        </w:rPr>
        <w:t>Smart Window</w:t>
      </w:r>
      <w:r w:rsidRPr="00FE2A4F" w:rsidR="0084198A">
        <w:rPr>
          <w:rFonts w:ascii="Arial" w:hAnsi="Arial" w:cs="Arial"/>
          <w:sz w:val="20"/>
        </w:rPr>
        <w:t xml:space="preserve"> system controls.</w:t>
      </w:r>
    </w:p>
    <w:p w:rsidRPr="00FE2A4F" w:rsidR="0030797A" w:rsidP="0030797A" w:rsidRDefault="0027123E" w14:paraId="6B3F7828" w14:textId="77777777">
      <w:pPr>
        <w:pStyle w:val="PR1"/>
        <w:rPr>
          <w:rFonts w:ascii="Arial" w:hAnsi="Arial" w:cs="Arial"/>
          <w:sz w:val="20"/>
        </w:rPr>
      </w:pPr>
      <w:r w:rsidRPr="00FE2A4F">
        <w:rPr>
          <w:rFonts w:ascii="Arial" w:hAnsi="Arial" w:cs="Arial"/>
          <w:sz w:val="20"/>
        </w:rPr>
        <w:t>Pre-programming of C</w:t>
      </w:r>
      <w:r w:rsidRPr="00FE2A4F" w:rsidR="0030797A">
        <w:rPr>
          <w:rFonts w:ascii="Arial" w:hAnsi="Arial" w:cs="Arial"/>
          <w:sz w:val="20"/>
        </w:rPr>
        <w:t>ontrols</w:t>
      </w:r>
      <w:r w:rsidRPr="00FE2A4F" w:rsidR="0084198A">
        <w:rPr>
          <w:rFonts w:ascii="Arial" w:hAnsi="Arial" w:cs="Arial"/>
          <w:sz w:val="20"/>
        </w:rPr>
        <w:t>:</w:t>
      </w:r>
      <w:r w:rsidRPr="00FE2A4F" w:rsidR="0030797A">
        <w:rPr>
          <w:rFonts w:ascii="Arial" w:hAnsi="Arial" w:cs="Arial"/>
          <w:sz w:val="20"/>
        </w:rPr>
        <w:t xml:space="preserve"> </w:t>
      </w:r>
      <w:r w:rsidRPr="00FE2A4F" w:rsidR="0084198A">
        <w:rPr>
          <w:rFonts w:ascii="Arial" w:hAnsi="Arial" w:cs="Arial"/>
          <w:sz w:val="20"/>
        </w:rPr>
        <w:t>Pre-program controls at factory to match</w:t>
      </w:r>
      <w:r w:rsidRPr="00FE2A4F" w:rsidR="0030797A">
        <w:rPr>
          <w:rFonts w:ascii="Arial" w:hAnsi="Arial" w:cs="Arial"/>
          <w:sz w:val="20"/>
        </w:rPr>
        <w:t xml:space="preserve"> initial </w:t>
      </w:r>
      <w:r w:rsidRPr="00FE2A4F" w:rsidR="0084198A">
        <w:rPr>
          <w:rFonts w:ascii="Arial" w:hAnsi="Arial" w:cs="Arial"/>
          <w:sz w:val="20"/>
        </w:rPr>
        <w:t>programming requirements</w:t>
      </w:r>
      <w:r w:rsidRPr="00FE2A4F" w:rsidR="0030797A">
        <w:rPr>
          <w:rFonts w:ascii="Arial" w:hAnsi="Arial" w:cs="Arial"/>
          <w:sz w:val="20"/>
        </w:rPr>
        <w:t>.</w:t>
      </w:r>
    </w:p>
    <w:p w:rsidRPr="00FE2A4F" w:rsidR="0030797A" w:rsidP="0030797A" w:rsidRDefault="0030797A" w14:paraId="7CF177DC" w14:textId="4AA21316">
      <w:pPr>
        <w:pStyle w:val="PR1"/>
        <w:rPr>
          <w:rFonts w:ascii="Arial" w:hAnsi="Arial" w:cs="Arial"/>
          <w:sz w:val="20"/>
        </w:rPr>
      </w:pPr>
      <w:r w:rsidRPr="00FE2A4F">
        <w:rPr>
          <w:rFonts w:ascii="Arial" w:hAnsi="Arial" w:cs="Arial"/>
          <w:sz w:val="20"/>
        </w:rPr>
        <w:t>Final programming</w:t>
      </w:r>
      <w:r w:rsidRPr="00FE2A4F" w:rsidR="0084198A">
        <w:rPr>
          <w:rFonts w:ascii="Arial" w:hAnsi="Arial" w:cs="Arial"/>
          <w:sz w:val="20"/>
        </w:rPr>
        <w:t>: Using manufacturer</w:t>
      </w:r>
      <w:r w:rsidRPr="00FE2A4F" w:rsidR="0027123E">
        <w:rPr>
          <w:rFonts w:ascii="Arial" w:hAnsi="Arial" w:cs="Arial"/>
          <w:sz w:val="20"/>
        </w:rPr>
        <w:t>’s</w:t>
      </w:r>
      <w:r w:rsidRPr="00FE2A4F" w:rsidR="0084198A">
        <w:rPr>
          <w:rFonts w:ascii="Arial" w:hAnsi="Arial" w:cs="Arial"/>
          <w:sz w:val="20"/>
        </w:rPr>
        <w:t xml:space="preserve"> personnel, modify and complete programming</w:t>
      </w:r>
      <w:r w:rsidRPr="00FE2A4F">
        <w:rPr>
          <w:rFonts w:ascii="Arial" w:hAnsi="Arial" w:cs="Arial"/>
          <w:sz w:val="20"/>
        </w:rPr>
        <w:t xml:space="preserve"> at end of commissioning period.</w:t>
      </w:r>
    </w:p>
    <w:p w:rsidRPr="00FE2A4F" w:rsidR="002F4E14" w:rsidP="002F4E14" w:rsidRDefault="002F4E14" w14:paraId="46C31A18" w14:textId="3499263E">
      <w:pPr>
        <w:pStyle w:val="ART"/>
        <w:rPr>
          <w:rFonts w:ascii="Arial" w:hAnsi="Arial" w:cs="Arial"/>
          <w:sz w:val="20"/>
          <w:szCs w:val="20"/>
        </w:rPr>
      </w:pPr>
      <w:r w:rsidRPr="00FE2A4F">
        <w:rPr>
          <w:rFonts w:ascii="Arial" w:hAnsi="Arial" w:cs="Arial"/>
          <w:sz w:val="20"/>
          <w:szCs w:val="20"/>
        </w:rPr>
        <w:t>COMMISSIONING OF SMART GLASS SYSTEM</w:t>
      </w:r>
    </w:p>
    <w:p w:rsidRPr="00FE2A4F" w:rsidR="002F4E14" w:rsidP="002F4E14" w:rsidRDefault="002F4E14" w14:paraId="725CDBBB" w14:textId="1DE77453">
      <w:pPr>
        <w:pStyle w:val="PR1"/>
        <w:rPr>
          <w:rFonts w:ascii="Arial" w:hAnsi="Arial" w:cs="Arial"/>
          <w:sz w:val="20"/>
        </w:rPr>
      </w:pPr>
      <w:r w:rsidRPr="00FE2A4F">
        <w:rPr>
          <w:rFonts w:ascii="Arial" w:hAnsi="Arial" w:cs="Arial"/>
          <w:sz w:val="20"/>
        </w:rPr>
        <w:t>Commissioning must be accomplished using vendor provided mobile apps and web interfaces</w:t>
      </w:r>
    </w:p>
    <w:p w:rsidRPr="00FE2A4F" w:rsidR="002F4E14" w:rsidP="4035D8A2" w:rsidRDefault="00454DE6" w14:paraId="53666885" w14:textId="296CDAF1">
      <w:pPr>
        <w:pStyle w:val="PR1"/>
        <w:rPr>
          <w:rFonts w:ascii="Arial" w:hAnsi="Arial" w:cs="Arial"/>
          <w:sz w:val="20"/>
          <w:szCs w:val="20"/>
        </w:rPr>
      </w:pPr>
      <w:r w:rsidRPr="4035D8A2" w:rsidR="00454DE6">
        <w:rPr>
          <w:rFonts w:ascii="Arial" w:hAnsi="Arial" w:cs="Arial"/>
          <w:sz w:val="20"/>
          <w:szCs w:val="20"/>
        </w:rPr>
        <w:t xml:space="preserve">Quad </w:t>
      </w:r>
      <w:r w:rsidRPr="4035D8A2" w:rsidR="002F4E14">
        <w:rPr>
          <w:rFonts w:ascii="Arial" w:hAnsi="Arial" w:cs="Arial"/>
          <w:sz w:val="20"/>
          <w:szCs w:val="20"/>
        </w:rPr>
        <w:t xml:space="preserve">Network Window Controllers and other end points must be </w:t>
      </w:r>
      <w:r w:rsidRPr="4035D8A2" w:rsidR="63D69A53">
        <w:rPr>
          <w:rFonts w:ascii="Arial" w:hAnsi="Arial" w:cs="Arial"/>
          <w:sz w:val="20"/>
          <w:szCs w:val="20"/>
        </w:rPr>
        <w:t>auto discovered</w:t>
      </w:r>
      <w:r w:rsidRPr="4035D8A2" w:rsidR="002F4E14">
        <w:rPr>
          <w:rFonts w:ascii="Arial" w:hAnsi="Arial" w:cs="Arial"/>
          <w:sz w:val="20"/>
          <w:szCs w:val="20"/>
        </w:rPr>
        <w:t xml:space="preserve"> by the </w:t>
      </w:r>
      <w:r w:rsidRPr="4035D8A2" w:rsidR="002F4E14">
        <w:rPr>
          <w:rFonts w:ascii="Arial" w:hAnsi="Arial" w:cs="Arial"/>
          <w:sz w:val="20"/>
          <w:szCs w:val="20"/>
        </w:rPr>
        <w:t>Control Panel</w:t>
      </w:r>
    </w:p>
    <w:p w:rsidRPr="00FE2A4F" w:rsidR="002F4E14" w:rsidP="4035D8A2" w:rsidRDefault="00454DE6" w14:paraId="1DDCCF39" w14:textId="0C5BE79D">
      <w:pPr>
        <w:pStyle w:val="PR1"/>
        <w:rPr>
          <w:rFonts w:ascii="Arial" w:hAnsi="Arial" w:cs="Arial"/>
          <w:sz w:val="20"/>
          <w:szCs w:val="20"/>
        </w:rPr>
      </w:pPr>
      <w:r w:rsidRPr="4035D8A2" w:rsidR="00454DE6">
        <w:rPr>
          <w:rFonts w:ascii="Arial" w:hAnsi="Arial" w:cs="Arial"/>
          <w:sz w:val="20"/>
          <w:szCs w:val="20"/>
        </w:rPr>
        <w:t xml:space="preserve">Quad </w:t>
      </w:r>
      <w:r w:rsidRPr="4035D8A2" w:rsidR="002F4E14">
        <w:rPr>
          <w:rFonts w:ascii="Arial" w:hAnsi="Arial" w:cs="Arial"/>
          <w:sz w:val="20"/>
          <w:szCs w:val="20"/>
        </w:rPr>
        <w:t xml:space="preserve">Network Window Controllers must be </w:t>
      </w:r>
      <w:r w:rsidRPr="4035D8A2" w:rsidR="696D1319">
        <w:rPr>
          <w:rFonts w:ascii="Arial" w:hAnsi="Arial" w:cs="Arial"/>
          <w:sz w:val="20"/>
          <w:szCs w:val="20"/>
        </w:rPr>
        <w:t>auto located</w:t>
      </w:r>
      <w:r w:rsidRPr="4035D8A2" w:rsidR="002F4E14">
        <w:rPr>
          <w:rFonts w:ascii="Arial" w:hAnsi="Arial" w:cs="Arial"/>
          <w:sz w:val="20"/>
          <w:szCs w:val="20"/>
        </w:rPr>
        <w:t xml:space="preserve"> in the building using a position algorithm so that no specific position is </w:t>
      </w:r>
      <w:r w:rsidRPr="4035D8A2" w:rsidR="002F4E14">
        <w:rPr>
          <w:rFonts w:ascii="Arial" w:hAnsi="Arial" w:cs="Arial"/>
          <w:sz w:val="20"/>
          <w:szCs w:val="20"/>
        </w:rPr>
        <w:t>required</w:t>
      </w:r>
      <w:r w:rsidRPr="4035D8A2" w:rsidR="002F4E14">
        <w:rPr>
          <w:rFonts w:ascii="Arial" w:hAnsi="Arial" w:cs="Arial"/>
          <w:sz w:val="20"/>
          <w:szCs w:val="20"/>
        </w:rPr>
        <w:t xml:space="preserve">, and no manual location matching is </w:t>
      </w:r>
      <w:r w:rsidRPr="4035D8A2" w:rsidR="002F4E14">
        <w:rPr>
          <w:rFonts w:ascii="Arial" w:hAnsi="Arial" w:cs="Arial"/>
          <w:sz w:val="20"/>
          <w:szCs w:val="20"/>
        </w:rPr>
        <w:t>required</w:t>
      </w:r>
    </w:p>
    <w:p w:rsidRPr="00FE2A4F" w:rsidR="002F4E14" w:rsidP="002F4E14" w:rsidRDefault="002F4E14" w14:paraId="54D0C2A3" w14:textId="7BAA48AA">
      <w:pPr>
        <w:pStyle w:val="PR1"/>
        <w:rPr>
          <w:rFonts w:ascii="Arial" w:hAnsi="Arial" w:cs="Arial"/>
          <w:sz w:val="20"/>
        </w:rPr>
      </w:pPr>
      <w:r w:rsidRPr="00FE2A4F">
        <w:rPr>
          <w:rFonts w:ascii="Arial" w:hAnsi="Arial" w:cs="Arial"/>
          <w:sz w:val="20"/>
        </w:rPr>
        <w:t>Installer will submit digital verification of commissioning to View and have approval from View before commissioning is considered complete</w:t>
      </w:r>
    </w:p>
    <w:p w:rsidRPr="00FE2A4F" w:rsidR="00F25584" w:rsidP="00035042" w:rsidRDefault="00F25584" w14:paraId="56903153" w14:textId="2D9DEFC1">
      <w:pPr>
        <w:pStyle w:val="EOS"/>
        <w:rPr>
          <w:rFonts w:ascii="Arial" w:hAnsi="Arial" w:cs="Arial"/>
          <w:sz w:val="20"/>
        </w:rPr>
      </w:pPr>
      <w:r w:rsidRPr="00FE2A4F">
        <w:rPr>
          <w:rFonts w:ascii="Arial" w:hAnsi="Arial" w:cs="Arial"/>
          <w:sz w:val="20"/>
        </w:rPr>
        <w:t xml:space="preserve">END OF SECTION </w:t>
      </w:r>
      <w:r w:rsidRPr="00FE2A4F" w:rsidR="00801ADD">
        <w:rPr>
          <w:rFonts w:ascii="Arial" w:hAnsi="Arial" w:cs="Arial"/>
          <w:sz w:val="20"/>
        </w:rPr>
        <w:t>2</w:t>
      </w:r>
      <w:r w:rsidR="003F523F">
        <w:rPr>
          <w:rFonts w:ascii="Arial" w:hAnsi="Arial" w:cs="Arial"/>
          <w:sz w:val="20"/>
        </w:rPr>
        <w:t>7</w:t>
      </w:r>
      <w:r w:rsidRPr="00FE2A4F" w:rsidR="0029421F">
        <w:rPr>
          <w:rFonts w:ascii="Arial" w:hAnsi="Arial" w:cs="Arial"/>
          <w:sz w:val="20"/>
        </w:rPr>
        <w:t xml:space="preserve"> </w:t>
      </w:r>
      <w:r w:rsidR="003F523F">
        <w:rPr>
          <w:rFonts w:ascii="Arial" w:hAnsi="Arial" w:cs="Arial"/>
          <w:sz w:val="20"/>
        </w:rPr>
        <w:t>10</w:t>
      </w:r>
      <w:r w:rsidRPr="00FE2A4F" w:rsidR="0029421F">
        <w:rPr>
          <w:rFonts w:ascii="Arial" w:hAnsi="Arial" w:cs="Arial"/>
          <w:sz w:val="20"/>
        </w:rPr>
        <w:t xml:space="preserve"> 00</w:t>
      </w:r>
    </w:p>
    <w:p w:rsidRPr="00FE2A4F" w:rsidR="0029421F" w:rsidP="00035042" w:rsidRDefault="0029421F" w14:paraId="74C12779" w14:textId="77777777">
      <w:pPr>
        <w:pStyle w:val="EOS"/>
        <w:rPr>
          <w:rFonts w:ascii="Arial" w:hAnsi="Arial" w:cs="Arial"/>
          <w:sz w:val="20"/>
        </w:rPr>
      </w:pPr>
    </w:p>
    <w:p w:rsidRPr="00FE2A4F" w:rsidR="0029421F" w:rsidP="41E855EF" w:rsidRDefault="0029421F" w14:paraId="716E2066" w14:textId="3E6E0684">
      <w:pPr>
        <w:ind w:left="900"/>
        <w:jc w:val="both"/>
        <w:rPr>
          <w:rFonts w:ascii="Arial" w:hAnsi="Arial" w:cs="Arial"/>
          <w:sz w:val="20"/>
          <w:szCs w:val="20"/>
        </w:rPr>
      </w:pPr>
      <w:r w:rsidRPr="41E855EF" w:rsidR="0029421F">
        <w:rPr>
          <w:rFonts w:ascii="Arial" w:hAnsi="Arial" w:cs="Arial"/>
          <w:sz w:val="20"/>
          <w:szCs w:val="20"/>
        </w:rPr>
        <w:t xml:space="preserve">The information contained in this publication is offered for </w:t>
      </w:r>
      <w:r w:rsidRPr="41E855EF" w:rsidR="0029421F">
        <w:rPr>
          <w:rFonts w:ascii="Arial" w:hAnsi="Arial" w:cs="Arial"/>
          <w:sz w:val="20"/>
          <w:szCs w:val="20"/>
        </w:rPr>
        <w:t>assistance</w:t>
      </w:r>
      <w:r w:rsidRPr="41E855EF" w:rsidR="0029421F">
        <w:rPr>
          <w:rFonts w:ascii="Arial" w:hAnsi="Arial" w:cs="Arial"/>
          <w:sz w:val="20"/>
          <w:szCs w:val="20"/>
        </w:rPr>
        <w:t xml:space="preserve"> in the specification of View </w:t>
      </w:r>
      <w:r w:rsidRPr="41E855EF" w:rsidR="00460760">
        <w:rPr>
          <w:rFonts w:ascii="Arial" w:hAnsi="Arial" w:cs="Arial"/>
          <w:sz w:val="20"/>
          <w:szCs w:val="20"/>
        </w:rPr>
        <w:t>Inc.</w:t>
      </w:r>
      <w:r w:rsidRPr="41E855EF" w:rsidR="0029421F">
        <w:rPr>
          <w:rFonts w:ascii="Arial" w:hAnsi="Arial" w:cs="Arial"/>
          <w:sz w:val="20"/>
          <w:szCs w:val="20"/>
        </w:rPr>
        <w:t xml:space="preserve"> products. It is not intended to be complete and View </w:t>
      </w:r>
      <w:r w:rsidRPr="41E855EF" w:rsidR="00460760">
        <w:rPr>
          <w:rFonts w:ascii="Arial" w:hAnsi="Arial" w:cs="Arial"/>
          <w:sz w:val="20"/>
          <w:szCs w:val="20"/>
        </w:rPr>
        <w:t>Inc.</w:t>
      </w:r>
      <w:r w:rsidRPr="41E855EF" w:rsidR="0029421F">
        <w:rPr>
          <w:rFonts w:ascii="Arial" w:hAnsi="Arial" w:cs="Arial"/>
          <w:sz w:val="20"/>
          <w:szCs w:val="20"/>
        </w:rPr>
        <w:t xml:space="preserve"> Does not assume any responsibility for the adequacy of the specification for a particular application. Due to continual research and product improvement, the specifications are subject to change without notice and without incurring obligation. Actual performance may vary in specific applications. </w:t>
      </w:r>
      <w:r w:rsidRPr="41E855EF" w:rsidR="0029421F">
        <w:rPr>
          <w:rFonts w:ascii="Arial" w:hAnsi="Arial" w:cs="Arial"/>
          <w:sz w:val="20"/>
          <w:szCs w:val="20"/>
        </w:rPr>
        <w:t>An appropriate</w:t>
      </w:r>
      <w:r w:rsidRPr="41E855EF" w:rsidR="0029421F">
        <w:rPr>
          <w:rFonts w:ascii="Arial" w:hAnsi="Arial" w:cs="Arial"/>
          <w:sz w:val="20"/>
          <w:szCs w:val="20"/>
        </w:rPr>
        <w:t xml:space="preserve"> and qualified design professional must verify </w:t>
      </w:r>
      <w:r w:rsidRPr="41E855EF" w:rsidR="52FDDEA5">
        <w:rPr>
          <w:rFonts w:ascii="Arial" w:hAnsi="Arial" w:cs="Arial"/>
          <w:sz w:val="20"/>
          <w:szCs w:val="20"/>
        </w:rPr>
        <w:t>the suitability</w:t>
      </w:r>
      <w:r w:rsidRPr="41E855EF" w:rsidR="0029421F">
        <w:rPr>
          <w:rFonts w:ascii="Arial" w:hAnsi="Arial" w:cs="Arial"/>
          <w:sz w:val="20"/>
          <w:szCs w:val="20"/>
        </w:rPr>
        <w:t xml:space="preserve"> of the product for use in a particular application, as well as review final specifications. Contact View Inc. sales to obtain up-to-date information relevant to your specific project or warranty information.</w:t>
      </w:r>
    </w:p>
    <w:sectPr w:rsidRPr="00FE2A4F" w:rsidR="0029421F" w:rsidSect="00C45E1C">
      <w:headerReference w:type="default" r:id="rId8"/>
      <w:footerReference w:type="default" r:id="rId9"/>
      <w:footnotePr>
        <w:numRestart w:val="eachSect"/>
      </w:footnotePr>
      <w:endnotePr>
        <w:numFmt w:val="decimal"/>
      </w:endnotePr>
      <w:pgSz w:w="12240" w:h="15840" w:orient="portrait"/>
      <w:pgMar w:top="1170" w:right="1440" w:bottom="1170" w:left="1440" w:header="720" w:footer="31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5FF" w:rsidRDefault="00BC65FF" w14:paraId="512FB6EF" w14:textId="77777777">
      <w:r>
        <w:separator/>
      </w:r>
    </w:p>
  </w:endnote>
  <w:endnote w:type="continuationSeparator" w:id="0">
    <w:p w:rsidR="00BC65FF" w:rsidRDefault="00BC65FF" w14:paraId="77654D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55 Roman">
    <w:altName w:val="Arial"/>
    <w:panose1 w:val="020B0604020202020204"/>
    <w:charset w:val="00"/>
    <w:family w:val="auto"/>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utiger LT 55 Roman">
    <w:altName w:val="Cambria"/>
    <w:panose1 w:val="020B0604020202020204"/>
    <w:charset w:val="4D"/>
    <w:family w:val="roman"/>
    <w:notTrueType/>
    <w:pitch w:val="default"/>
    <w:sig w:usb0="00000003" w:usb1="00000000" w:usb2="00000000" w:usb3="00000000" w:csb0="00000001" w:csb1="00000000"/>
  </w:font>
  <w:font w:name="Tms Rmn">
    <w:panose1 w:val="020B0604020202020204"/>
    <w:charset w:val="4D"/>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16B" w:rsidP="00A379B7" w:rsidRDefault="00F54EA1" w14:paraId="6D2D1CF3" w14:textId="54DB6F7B">
    <w:pPr>
      <w:pStyle w:val="Footer"/>
      <w:tabs>
        <w:tab w:val="clear" w:pos="4320"/>
        <w:tab w:val="clear" w:pos="8640"/>
        <w:tab w:val="right" w:pos="9360"/>
      </w:tabs>
      <w:jc w:val="center"/>
      <w:rPr>
        <w:rFonts w:ascii="Arial" w:hAnsi="Arial" w:cs="Arial"/>
        <w:sz w:val="20"/>
        <w:szCs w:val="18"/>
      </w:rPr>
    </w:pPr>
    <w:r>
      <w:rPr>
        <w:rFonts w:ascii="Arial" w:hAnsi="Arial" w:cs="Arial"/>
        <w:sz w:val="20"/>
        <w:szCs w:val="18"/>
      </w:rPr>
      <w:t>COMMUNICATION AND CONTROL</w:t>
    </w:r>
    <w:r w:rsidRPr="00695050" w:rsidR="00D3116B">
      <w:rPr>
        <w:rFonts w:ascii="Arial" w:hAnsi="Arial" w:cs="Arial"/>
        <w:sz w:val="20"/>
        <w:szCs w:val="18"/>
      </w:rPr>
      <w:t xml:space="preserve"> FOR </w:t>
    </w:r>
    <w:r w:rsidR="003E1342">
      <w:rPr>
        <w:rFonts w:ascii="Arial" w:hAnsi="Arial" w:cs="Arial"/>
        <w:sz w:val="20"/>
        <w:szCs w:val="18"/>
      </w:rPr>
      <w:t>SMART</w:t>
    </w:r>
    <w:r w:rsidRPr="00695050" w:rsidR="00D3116B">
      <w:rPr>
        <w:rFonts w:ascii="Arial" w:hAnsi="Arial" w:cs="Arial"/>
        <w:sz w:val="20"/>
        <w:szCs w:val="18"/>
      </w:rPr>
      <w:t xml:space="preserve"> </w:t>
    </w:r>
    <w:r w:rsidR="00017E2D">
      <w:rPr>
        <w:rFonts w:ascii="Arial" w:hAnsi="Arial" w:cs="Arial"/>
        <w:sz w:val="20"/>
        <w:szCs w:val="18"/>
      </w:rPr>
      <w:t>WINDOWS</w:t>
    </w:r>
  </w:p>
  <w:p w:rsidRPr="00695050" w:rsidR="00A379B7" w:rsidP="00A379B7" w:rsidRDefault="00A379B7" w14:paraId="7B1939E9" w14:textId="77777777">
    <w:pPr>
      <w:pStyle w:val="Footer"/>
      <w:tabs>
        <w:tab w:val="clear" w:pos="4320"/>
        <w:tab w:val="clear" w:pos="8640"/>
        <w:tab w:val="right" w:pos="9360"/>
      </w:tabs>
      <w:jc w:val="center"/>
      <w:rPr>
        <w:rFonts w:ascii="Arial" w:hAnsi="Arial" w:cs="Arial"/>
        <w:noProof/>
        <w:sz w:val="20"/>
        <w:szCs w:val="18"/>
      </w:rPr>
    </w:pPr>
  </w:p>
  <w:p w:rsidRPr="00C01DDD" w:rsidR="0030797A" w:rsidP="00C01DDD" w:rsidRDefault="00A379B7" w14:paraId="76BC7D9A" w14:textId="3515E0FD">
    <w:pPr>
      <w:pStyle w:val="Footer"/>
      <w:tabs>
        <w:tab w:val="clear" w:pos="4320"/>
        <w:tab w:val="clear" w:pos="8640"/>
        <w:tab w:val="right" w:pos="7290"/>
      </w:tabs>
      <w:rPr>
        <w:rFonts w:ascii="Arial" w:hAnsi="Arial"/>
        <w:sz w:val="20"/>
        <w:szCs w:val="18"/>
      </w:rPr>
    </w:pPr>
    <w:r>
      <w:rPr>
        <w:rFonts w:ascii="Arial" w:hAnsi="Arial" w:cs="Arial"/>
        <w:sz w:val="20"/>
        <w:szCs w:val="18"/>
      </w:rPr>
      <w:t>Preliminary Release</w:t>
    </w:r>
    <w:r w:rsidRPr="00695050" w:rsidR="00D3116B">
      <w:rPr>
        <w:rFonts w:ascii="Arial" w:hAnsi="Arial" w:cs="Arial"/>
        <w:sz w:val="20"/>
        <w:szCs w:val="18"/>
      </w:rPr>
      <w:tab/>
    </w:r>
    <w:r w:rsidRPr="00695050" w:rsidR="00D3116B">
      <w:rPr>
        <w:rFonts w:ascii="Arial" w:hAnsi="Arial" w:cs="Arial"/>
        <w:sz w:val="20"/>
        <w:szCs w:val="18"/>
      </w:rPr>
      <w:tab/>
    </w:r>
    <w:r w:rsidRPr="00695050" w:rsidR="00D3116B">
      <w:rPr>
        <w:rFonts w:ascii="Arial" w:hAnsi="Arial" w:cs="Arial"/>
        <w:sz w:val="20"/>
        <w:szCs w:val="18"/>
      </w:rPr>
      <w:t xml:space="preserve">Section </w:t>
    </w:r>
    <w:r w:rsidR="00D3116B">
      <w:rPr>
        <w:rFonts w:ascii="Arial" w:hAnsi="Arial" w:cs="Arial"/>
        <w:sz w:val="20"/>
        <w:szCs w:val="18"/>
      </w:rPr>
      <w:t>2</w:t>
    </w:r>
    <w:r>
      <w:rPr>
        <w:rFonts w:ascii="Arial" w:hAnsi="Arial" w:cs="Arial"/>
        <w:sz w:val="20"/>
        <w:szCs w:val="18"/>
      </w:rPr>
      <w:t>6</w:t>
    </w:r>
    <w:r w:rsidR="00D3116B">
      <w:rPr>
        <w:rFonts w:ascii="Arial" w:hAnsi="Arial" w:cs="Arial"/>
        <w:sz w:val="20"/>
        <w:szCs w:val="18"/>
      </w:rPr>
      <w:t xml:space="preserve"> </w:t>
    </w:r>
    <w:r>
      <w:rPr>
        <w:rFonts w:ascii="Arial" w:hAnsi="Arial" w:cs="Arial"/>
        <w:sz w:val="20"/>
        <w:szCs w:val="18"/>
      </w:rPr>
      <w:t>09</w:t>
    </w:r>
    <w:r w:rsidRPr="00695050" w:rsidR="00D3116B">
      <w:rPr>
        <w:rFonts w:ascii="Arial" w:hAnsi="Arial" w:cs="Arial"/>
        <w:sz w:val="20"/>
        <w:szCs w:val="18"/>
      </w:rPr>
      <w:t xml:space="preserve"> 00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5FF" w:rsidRDefault="00BC65FF" w14:paraId="36226CF5" w14:textId="77777777">
      <w:r>
        <w:separator/>
      </w:r>
    </w:p>
  </w:footnote>
  <w:footnote w:type="continuationSeparator" w:id="0">
    <w:p w:rsidR="00BC65FF" w:rsidRDefault="00BC65FF" w14:paraId="5529397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3669FC" w:rsidR="0030797A" w:rsidP="004F3209" w:rsidRDefault="004F3209" w14:paraId="3B5606DA" w14:textId="737D131E">
    <w:pPr>
      <w:pStyle w:val="Header"/>
      <w:jc w:val="right"/>
    </w:pPr>
    <w:r>
      <w:rPr>
        <w:noProof/>
      </w:rPr>
      <w:drawing>
        <wp:inline distT="0" distB="0" distL="0" distR="0" wp14:anchorId="20534C67" wp14:editId="71A1ABE1">
          <wp:extent cx="731520" cy="3108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 Logo.jpg"/>
                  <pic:cNvPicPr/>
                </pic:nvPicPr>
                <pic:blipFill>
                  <a:blip r:embed="rId1"/>
                  <a:stretch>
                    <a:fillRect/>
                  </a:stretch>
                </pic:blipFill>
                <pic:spPr>
                  <a:xfrm>
                    <a:off x="0" y="0"/>
                    <a:ext cx="731520" cy="310896"/>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nfM04vPb" int2:invalidationBookmarkName="" int2:hashCode="VcEwj0eF0sYV2L" int2:id="6RHAp0cl">
      <int2:state int2:type="AugLoop_Text_Critique" int2:value="Rejected"/>
    </int2:bookmark>
    <int2:bookmark int2:bookmarkName="_Int_NxA25wNv" int2:invalidationBookmarkName="" int2:hashCode="nxN2RETzaQ5lyp" int2:id="YH85cdca">
      <int2:state int2:type="AugLoop_Text_Critique" int2:value="Rejected"/>
    </int2:bookmark>
    <int2:bookmark int2:bookmarkName="_Int_LHExKhq5" int2:invalidationBookmarkName="" int2:hashCode="CldSSgxEf0k2of" int2:id="nPwuc1x5">
      <int2:state int2:type="AugLoop_Text_Critique" int2:value="Rejected"/>
    </int2:bookmark>
    <int2:bookmark int2:bookmarkName="_Int_tyz6IBCn" int2:invalidationBookmarkName="" int2:hashCode="R0IB8EQs/njUJR" int2:id="wrbBLEbY">
      <int2:state int2:type="AugLoop_Acronyms_AcronymsCritique" int2:value="Rejected"/>
    </int2:bookmark>
    <int2:bookmark int2:bookmarkName="_Int_b8LfbrUd" int2:invalidationBookmarkName="" int2:hashCode="ikMLBDb7r9E/8/" int2:id="0LUazMQ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
    <w:nsid w:val="266299b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lowerLetter"/>
      <w:lvlText w:val="%2."/>
      <w:lvlJc w:val="left"/>
      <w:pPr>
        <w:ind w:left="1341"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3a3e4f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341"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add3b0a"/>
    <w:multiLevelType xmlns:w="http://schemas.openxmlformats.org/wordprocessingml/2006/main" w:val="hybridMultilevel"/>
    <w:lvl xmlns:w="http://schemas.openxmlformats.org/wordprocessingml/2006/main" w:ilvl="0">
      <w:start w:val="6"/>
      <w:numFmt w:val="decimal"/>
      <w:lvlText w:val="%1."/>
      <w:lvlJc w:val="left"/>
      <w:pPr>
        <w:ind w:left="764" w:hanging="576"/>
      </w:pPr>
      <w:rPr>
        <w:rFonts w:hint="default" w:ascii="Arial" w:hAnsi="Arial"/>
      </w:rPr>
    </w:lvl>
    <w:lvl xmlns:w="http://schemas.openxmlformats.org/wordprocessingml/2006/main" w:ilvl="1">
      <w:start w:val="1"/>
      <w:numFmt w:val="lowerLetter"/>
      <w:lvlText w:val="%2."/>
      <w:lvlJc w:val="left"/>
      <w:pPr>
        <w:ind w:left="1341"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FB"/>
    <w:multiLevelType w:val="multilevel"/>
    <w:tmpl w:val="A612759A"/>
    <w:lvl w:ilvl="0">
      <w:start w:val="1"/>
      <w:numFmt w:val="decimal"/>
      <w:pStyle w:val="Heading1"/>
      <w:lvlText w:val="PART %1"/>
      <w:lvlJc w:val="left"/>
      <w:pPr>
        <w:tabs>
          <w:tab w:val="num" w:pos="792"/>
        </w:tabs>
        <w:ind w:left="792" w:hanging="792"/>
      </w:pPr>
    </w:lvl>
    <w:lvl w:ilvl="1">
      <w:start w:val="1"/>
      <w:numFmt w:val="decimal"/>
      <w:pStyle w:val="Heading2"/>
      <w:lvlText w:val="%1.%2"/>
      <w:lvlJc w:val="left"/>
      <w:pPr>
        <w:tabs>
          <w:tab w:val="num" w:pos="792"/>
        </w:tabs>
        <w:ind w:left="792" w:hanging="792"/>
      </w:pPr>
    </w:lvl>
    <w:lvl w:ilvl="2">
      <w:start w:val="1"/>
      <w:numFmt w:val="upperLetter"/>
      <w:pStyle w:val="Heading3"/>
      <w:lvlText w:val="%3."/>
      <w:lvlJc w:val="left"/>
      <w:pPr>
        <w:tabs>
          <w:tab w:val="num" w:pos="792"/>
        </w:tabs>
        <w:ind w:left="792" w:hanging="504"/>
      </w:pPr>
    </w:lvl>
    <w:lvl w:ilvl="3">
      <w:start w:val="1"/>
      <w:numFmt w:val="decimal"/>
      <w:pStyle w:val="Heading4"/>
      <w:lvlText w:val="%4."/>
      <w:lvlJc w:val="left"/>
      <w:pPr>
        <w:tabs>
          <w:tab w:val="num" w:pos="1152"/>
        </w:tabs>
        <w:ind w:left="1152" w:hanging="360"/>
      </w:pPr>
    </w:lvl>
    <w:lvl w:ilvl="4">
      <w:start w:val="1"/>
      <w:numFmt w:val="lowerLetter"/>
      <w:pStyle w:val="Heading5"/>
      <w:lvlText w:val="%5."/>
      <w:lvlJc w:val="left"/>
      <w:pPr>
        <w:tabs>
          <w:tab w:val="num" w:pos="1512"/>
        </w:tabs>
        <w:ind w:left="1512" w:hanging="360"/>
      </w:pPr>
    </w:lvl>
    <w:lvl w:ilvl="5">
      <w:start w:val="1"/>
      <w:numFmt w:val="decimal"/>
      <w:pStyle w:val="Heading6"/>
      <w:lvlText w:val="%6)."/>
      <w:lvlJc w:val="left"/>
      <w:pPr>
        <w:tabs>
          <w:tab w:val="num" w:pos="2016"/>
        </w:tabs>
        <w:ind w:left="2016" w:hanging="504"/>
      </w:pPr>
    </w:lvl>
    <w:lvl w:ilvl="6">
      <w:start w:val="1"/>
      <w:numFmt w:val="lowerLetter"/>
      <w:pStyle w:val="Heading7"/>
      <w:lvlText w:val="%7)."/>
      <w:lvlJc w:val="left"/>
      <w:pPr>
        <w:tabs>
          <w:tab w:val="num" w:pos="2520"/>
        </w:tabs>
        <w:ind w:left="2520" w:hanging="504"/>
      </w:pPr>
    </w:lvl>
    <w:lvl w:ilvl="7">
      <w:start w:val="1"/>
      <w:numFmt w:val="lowerRoman"/>
      <w:pStyle w:val="Heading8"/>
      <w:lvlText w:val="%8."/>
      <w:lvlJc w:val="left"/>
      <w:pPr>
        <w:tabs>
          <w:tab w:val="num" w:pos="3240"/>
        </w:tabs>
        <w:ind w:left="2880" w:hanging="360"/>
      </w:pPr>
    </w:lvl>
    <w:lvl w:ilvl="8">
      <w:start w:val="1"/>
      <w:numFmt w:val="none"/>
      <w:lvlRestart w:val="0"/>
      <w:pStyle w:val="Heading9"/>
      <w:suff w:val="nothing"/>
      <w:lvlText w:val=""/>
      <w:lvlJc w:val="left"/>
      <w:pPr>
        <w:ind w:left="-32767" w:firstLine="0"/>
      </w:pPr>
    </w:lvl>
  </w:abstractNum>
  <w:abstractNum w:abstractNumId="1" w15:restartNumberingAfterBreak="0">
    <w:nsid w:val="00000001"/>
    <w:multiLevelType w:val="hybridMultilevel"/>
    <w:tmpl w:val="8722984E"/>
    <w:name w:val="MASTERSPEC"/>
    <w:lvl w:ilvl="0">
      <w:start w:val="1"/>
      <w:numFmt w:val="decimal"/>
      <w:pStyle w:val="PRT"/>
      <w:suff w:val="nothing"/>
      <w:lvlText w:val="PART %1 - "/>
      <w:lvlJc w:val="left"/>
      <w:pPr>
        <w:ind/>
      </w:pPr>
    </w:lvl>
    <w:lvl w:ilvl="1">
      <w:numFmt w:val="decimal"/>
      <w:pStyle w:val="SUT"/>
      <w:suff w:val="nothing"/>
      <w:lvlText w:val="SCHEDULE %2 - "/>
      <w:lvlJc w:val="left"/>
      <w:pPr>
        <w:ind/>
      </w:pPr>
    </w:lvl>
    <w:lvl w:ilvl="2">
      <w:numFmt w:val="decimal"/>
      <w:pStyle w:val="DST"/>
      <w:suff w:val="nothing"/>
      <w:lvlText w:val="PRODUCT DATA SHEET %3 - "/>
      <w:lvlJc w:val="left"/>
      <w:pPr>
        <w:ind/>
      </w:pPr>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7C95701"/>
    <w:multiLevelType w:val="multilevel"/>
    <w:tmpl w:val="E7C2B596"/>
    <w:lvl w:ilvl="0">
      <w:start w:val="1"/>
      <w:numFmt w:val="decimal"/>
      <w:pStyle w:val="101New"/>
      <w:lvlText w:val="1.%1"/>
      <w:lvlJc w:val="left"/>
      <w:pPr>
        <w:tabs>
          <w:tab w:val="num" w:pos="720"/>
        </w:tabs>
        <w:ind w:left="720" w:hanging="720"/>
      </w:pPr>
      <w:rPr>
        <w:rFonts w:hint="default" w:ascii="Frutiger LT Std 55 Roman" w:hAnsi="Frutiger LT Std 55 Roman"/>
      </w:rPr>
    </w:lvl>
    <w:lvl w:ilvl="1">
      <w:start w:val="1"/>
      <w:numFmt w:val="upperLetter"/>
      <w:lvlText w:val="%2."/>
      <w:lvlJc w:val="left"/>
      <w:pPr>
        <w:tabs>
          <w:tab w:val="num" w:pos="720"/>
        </w:tabs>
        <w:ind w:left="720" w:hanging="540"/>
      </w:pPr>
      <w:rPr>
        <w:rFonts w:hint="default" w:ascii="Frutiger LT Std 55 Roman" w:hAnsi="Frutiger LT Std 55 Roman"/>
      </w:rPr>
    </w:lvl>
    <w:lvl w:ilvl="2">
      <w:start w:val="1"/>
      <w:numFmt w:val="decimal"/>
      <w:lvlText w:val="%3."/>
      <w:lvlJc w:val="left"/>
      <w:pPr>
        <w:tabs>
          <w:tab w:val="num" w:pos="1440"/>
        </w:tabs>
        <w:ind w:left="1267" w:hanging="547"/>
      </w:pPr>
      <w:rPr>
        <w:rFonts w:hint="default" w:ascii="Frutiger LT Std 55 Roman" w:hAnsi="Frutiger LT Std 55 Roman"/>
      </w:rPr>
    </w:lvl>
    <w:lvl w:ilvl="3">
      <w:start w:val="1"/>
      <w:numFmt w:val="lowerLetter"/>
      <w:lvlText w:val="%4."/>
      <w:lvlJc w:val="left"/>
      <w:pPr>
        <w:tabs>
          <w:tab w:val="num" w:pos="1800"/>
        </w:tabs>
        <w:ind w:left="1800" w:hanging="533"/>
      </w:pPr>
      <w:rPr>
        <w:rFonts w:hint="default" w:ascii="Frutiger LT Std 55 Roman" w:hAnsi="Frutiger LT Std 55 Roman"/>
      </w:rPr>
    </w:lvl>
    <w:lvl w:ilvl="4">
      <w:start w:val="1"/>
      <w:numFmt w:val="decimal"/>
      <w:lvlText w:val=".%5)"/>
      <w:lvlJc w:val="left"/>
      <w:pPr>
        <w:tabs>
          <w:tab w:val="num" w:pos="2016"/>
        </w:tabs>
        <w:ind w:left="2376" w:hanging="576"/>
      </w:pPr>
      <w:rPr>
        <w:rFonts w:hint="default" w:ascii="Frutiger LT 55 Roman" w:hAnsi="Frutiger LT 55 Roman"/>
      </w:rPr>
    </w:lvl>
    <w:lvl w:ilvl="5">
      <w:start w:val="1"/>
      <w:numFmt w:val="lowerRoman"/>
      <w:lvlText w:val=".%6"/>
      <w:lvlJc w:val="left"/>
      <w:pPr>
        <w:tabs>
          <w:tab w:val="num" w:pos="0"/>
        </w:tabs>
        <w:ind w:left="3168" w:hanging="576"/>
      </w:pPr>
      <w:rPr>
        <w:rFonts w:hint="default" w:ascii="Tms Rmn" w:hAnsi="Tms Rmn"/>
      </w:rPr>
    </w:lvl>
    <w:lvl w:ilvl="6">
      <w:numFmt w:val="none"/>
      <w:lvlText w:val=""/>
      <w:lvlJc w:val="left"/>
      <w:pPr>
        <w:tabs>
          <w:tab w:val="num" w:pos="0"/>
        </w:tabs>
        <w:ind w:left="0" w:firstLine="0"/>
      </w:pPr>
      <w:rPr>
        <w:rFonts w:hint="default" w:ascii="Tms Rmn" w:hAnsi="Tms Rmn"/>
      </w:rPr>
    </w:lvl>
    <w:lvl w:ilvl="7">
      <w:numFmt w:val="none"/>
      <w:lvlText w:val=""/>
      <w:lvlJc w:val="left"/>
      <w:pPr>
        <w:tabs>
          <w:tab w:val="num" w:pos="0"/>
        </w:tabs>
        <w:ind w:left="0" w:firstLine="0"/>
      </w:pPr>
      <w:rPr>
        <w:rFonts w:hint="default" w:ascii="Tms Rmn" w:hAnsi="Tms Rmn"/>
      </w:rPr>
    </w:lvl>
    <w:lvl w:ilvl="8">
      <w:numFmt w:val="none"/>
      <w:lvlText w:val=""/>
      <w:lvlJc w:val="left"/>
      <w:pPr>
        <w:tabs>
          <w:tab w:val="num" w:pos="0"/>
        </w:tabs>
        <w:ind w:left="0" w:firstLine="0"/>
      </w:pPr>
      <w:rPr>
        <w:rFonts w:hint="default" w:ascii="Tms Rmn" w:hAnsi="Tms Rmn"/>
      </w:rPr>
    </w:lvl>
  </w:abstractNum>
  <w:abstractNum w:abstractNumId="3" w15:restartNumberingAfterBreak="0">
    <w:nsid w:val="082C3E2D"/>
    <w:multiLevelType w:val="hybridMultilevel"/>
    <w:tmpl w:val="EDD0C77A"/>
    <w:lvl w:ilvl="0" w:tplc="08090001">
      <w:start w:val="1"/>
      <w:numFmt w:val="bullet"/>
      <w:lvlText w:val=""/>
      <w:lvlJc w:val="left"/>
      <w:pPr>
        <w:ind w:left="2320" w:hanging="360"/>
      </w:pPr>
      <w:rPr>
        <w:rFonts w:hint="default" w:ascii="Symbol" w:hAnsi="Symbol"/>
      </w:rPr>
    </w:lvl>
    <w:lvl w:ilvl="1" w:tplc="08090003" w:tentative="1">
      <w:start w:val="1"/>
      <w:numFmt w:val="bullet"/>
      <w:lvlText w:val="o"/>
      <w:lvlJc w:val="left"/>
      <w:pPr>
        <w:ind w:left="3040" w:hanging="360"/>
      </w:pPr>
      <w:rPr>
        <w:rFonts w:hint="default" w:ascii="Courier New" w:hAnsi="Courier New" w:cs="Courier New"/>
      </w:rPr>
    </w:lvl>
    <w:lvl w:ilvl="2" w:tplc="08090005" w:tentative="1">
      <w:start w:val="1"/>
      <w:numFmt w:val="bullet"/>
      <w:lvlText w:val=""/>
      <w:lvlJc w:val="left"/>
      <w:pPr>
        <w:ind w:left="3760" w:hanging="360"/>
      </w:pPr>
      <w:rPr>
        <w:rFonts w:hint="default" w:ascii="Wingdings" w:hAnsi="Wingdings"/>
      </w:rPr>
    </w:lvl>
    <w:lvl w:ilvl="3" w:tplc="08090001" w:tentative="1">
      <w:start w:val="1"/>
      <w:numFmt w:val="bullet"/>
      <w:lvlText w:val=""/>
      <w:lvlJc w:val="left"/>
      <w:pPr>
        <w:ind w:left="4480" w:hanging="360"/>
      </w:pPr>
      <w:rPr>
        <w:rFonts w:hint="default" w:ascii="Symbol" w:hAnsi="Symbol"/>
      </w:rPr>
    </w:lvl>
    <w:lvl w:ilvl="4" w:tplc="08090003" w:tentative="1">
      <w:start w:val="1"/>
      <w:numFmt w:val="bullet"/>
      <w:lvlText w:val="o"/>
      <w:lvlJc w:val="left"/>
      <w:pPr>
        <w:ind w:left="5200" w:hanging="360"/>
      </w:pPr>
      <w:rPr>
        <w:rFonts w:hint="default" w:ascii="Courier New" w:hAnsi="Courier New" w:cs="Courier New"/>
      </w:rPr>
    </w:lvl>
    <w:lvl w:ilvl="5" w:tplc="08090005" w:tentative="1">
      <w:start w:val="1"/>
      <w:numFmt w:val="bullet"/>
      <w:lvlText w:val=""/>
      <w:lvlJc w:val="left"/>
      <w:pPr>
        <w:ind w:left="5920" w:hanging="360"/>
      </w:pPr>
      <w:rPr>
        <w:rFonts w:hint="default" w:ascii="Wingdings" w:hAnsi="Wingdings"/>
      </w:rPr>
    </w:lvl>
    <w:lvl w:ilvl="6" w:tplc="08090001" w:tentative="1">
      <w:start w:val="1"/>
      <w:numFmt w:val="bullet"/>
      <w:lvlText w:val=""/>
      <w:lvlJc w:val="left"/>
      <w:pPr>
        <w:ind w:left="6640" w:hanging="360"/>
      </w:pPr>
      <w:rPr>
        <w:rFonts w:hint="default" w:ascii="Symbol" w:hAnsi="Symbol"/>
      </w:rPr>
    </w:lvl>
    <w:lvl w:ilvl="7" w:tplc="08090003" w:tentative="1">
      <w:start w:val="1"/>
      <w:numFmt w:val="bullet"/>
      <w:lvlText w:val="o"/>
      <w:lvlJc w:val="left"/>
      <w:pPr>
        <w:ind w:left="7360" w:hanging="360"/>
      </w:pPr>
      <w:rPr>
        <w:rFonts w:hint="default" w:ascii="Courier New" w:hAnsi="Courier New" w:cs="Courier New"/>
      </w:rPr>
    </w:lvl>
    <w:lvl w:ilvl="8" w:tplc="08090005" w:tentative="1">
      <w:start w:val="1"/>
      <w:numFmt w:val="bullet"/>
      <w:lvlText w:val=""/>
      <w:lvlJc w:val="left"/>
      <w:pPr>
        <w:ind w:left="8080" w:hanging="360"/>
      </w:pPr>
      <w:rPr>
        <w:rFonts w:hint="default" w:ascii="Wingdings" w:hAnsi="Wingdings"/>
      </w:rPr>
    </w:lvl>
  </w:abstractNum>
  <w:abstractNum w:abstractNumId="4" w15:restartNumberingAfterBreak="0">
    <w:nsid w:val="3ED76E2F"/>
    <w:multiLevelType w:val="hybridMultilevel"/>
    <w:tmpl w:val="0D20C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B2AC2"/>
    <w:multiLevelType w:val="multilevel"/>
    <w:tmpl w:val="F95A9EE8"/>
    <w:lvl w:ilvl="0">
      <w:start w:val="1"/>
      <w:numFmt w:val="decimal"/>
      <w:lvlText w:val="%1"/>
      <w:lvlJc w:val="left"/>
      <w:pPr>
        <w:ind w:left="1024" w:hanging="864"/>
      </w:pPr>
      <w:rPr>
        <w:rFonts w:hint="default"/>
      </w:rPr>
    </w:lvl>
    <w:lvl w:ilvl="1">
      <w:start w:val="5"/>
      <w:numFmt w:val="decimal"/>
      <w:lvlText w:val="%1.%2"/>
      <w:lvlJc w:val="left"/>
      <w:pPr>
        <w:ind w:left="1024" w:hanging="864"/>
      </w:pPr>
      <w:rPr>
        <w:rFonts w:hint="default" w:ascii="Arial" w:hAnsi="Arial" w:eastAsia="Arial" w:cs="Arial"/>
        <w:b/>
        <w:bCs/>
        <w:spacing w:val="-1"/>
        <w:w w:val="100"/>
        <w:sz w:val="20"/>
        <w:szCs w:val="20"/>
      </w:rPr>
    </w:lvl>
    <w:lvl w:ilvl="2">
      <w:start w:val="1"/>
      <w:numFmt w:val="upperLetter"/>
      <w:lvlText w:val="%3."/>
      <w:lvlJc w:val="left"/>
      <w:pPr>
        <w:ind w:left="1024" w:hanging="576"/>
      </w:pPr>
      <w:rPr>
        <w:rFonts w:hint="default" w:ascii="Arial" w:hAnsi="Arial" w:eastAsia="Arial" w:cs="Arial"/>
        <w:spacing w:val="-2"/>
        <w:w w:val="100"/>
        <w:sz w:val="20"/>
        <w:szCs w:val="20"/>
      </w:rPr>
    </w:lvl>
    <w:lvl w:ilvl="3">
      <w:start w:val="1"/>
      <w:numFmt w:val="decimal"/>
      <w:lvlText w:val="%4."/>
      <w:lvlJc w:val="left"/>
      <w:pPr>
        <w:ind w:left="1600" w:hanging="576"/>
      </w:pPr>
      <w:rPr>
        <w:rFonts w:hint="default" w:ascii="Arial" w:hAnsi="Arial" w:eastAsia="Arial" w:cs="Arial"/>
        <w:spacing w:val="-1"/>
        <w:w w:val="100"/>
        <w:sz w:val="20"/>
        <w:szCs w:val="20"/>
      </w:rPr>
    </w:lvl>
    <w:lvl w:ilvl="4">
      <w:numFmt w:val="bullet"/>
      <w:lvlText w:val="•"/>
      <w:lvlJc w:val="left"/>
      <w:pPr>
        <w:ind w:left="4293" w:hanging="576"/>
      </w:pPr>
      <w:rPr>
        <w:rFonts w:hint="default"/>
      </w:rPr>
    </w:lvl>
    <w:lvl w:ilvl="5">
      <w:numFmt w:val="bullet"/>
      <w:lvlText w:val="•"/>
      <w:lvlJc w:val="left"/>
      <w:pPr>
        <w:ind w:left="5191" w:hanging="576"/>
      </w:pPr>
      <w:rPr>
        <w:rFonts w:hint="default"/>
      </w:rPr>
    </w:lvl>
    <w:lvl w:ilvl="6">
      <w:numFmt w:val="bullet"/>
      <w:lvlText w:val="•"/>
      <w:lvlJc w:val="left"/>
      <w:pPr>
        <w:ind w:left="6088" w:hanging="576"/>
      </w:pPr>
      <w:rPr>
        <w:rFonts w:hint="default"/>
      </w:rPr>
    </w:lvl>
    <w:lvl w:ilvl="7">
      <w:numFmt w:val="bullet"/>
      <w:lvlText w:val="•"/>
      <w:lvlJc w:val="left"/>
      <w:pPr>
        <w:ind w:left="6986" w:hanging="576"/>
      </w:pPr>
      <w:rPr>
        <w:rFonts w:hint="default"/>
      </w:rPr>
    </w:lvl>
    <w:lvl w:ilvl="8">
      <w:numFmt w:val="bullet"/>
      <w:lvlText w:val="•"/>
      <w:lvlJc w:val="left"/>
      <w:pPr>
        <w:ind w:left="7884" w:hanging="576"/>
      </w:pPr>
      <w:rPr>
        <w:rFonts w:hint="default"/>
      </w:rPr>
    </w:lvl>
  </w:abstractNum>
  <w:abstractNum w:abstractNumId="6" w15:restartNumberingAfterBreak="0">
    <w:nsid w:val="6F803FD9"/>
    <w:multiLevelType w:val="hybridMultilevel"/>
    <w:tmpl w:val="309A02B0"/>
    <w:lvl w:ilvl="0" w:tplc="A410A832">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78C436B3"/>
    <w:multiLevelType w:val="hybridMultilevel"/>
    <w:tmpl w:val="A2B0DF40"/>
    <w:lvl w:ilvl="0" w:tplc="538C87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50">
    <w:abstractNumId w:val="10"/>
  </w:num>
  <w:num w:numId="49">
    <w:abstractNumId w:val="9"/>
  </w:num>
  <w:num w:numId="48">
    <w:abstractNumId w:val="8"/>
  </w:num>
  <w:num w:numId="1" w16cid:durableId="2033530953">
    <w:abstractNumId w:val="1"/>
  </w:num>
  <w:num w:numId="2" w16cid:durableId="905383903">
    <w:abstractNumId w:val="2"/>
  </w:num>
  <w:num w:numId="3" w16cid:durableId="1105076544">
    <w:abstractNumId w:val="0"/>
  </w:num>
  <w:num w:numId="4" w16cid:durableId="16049236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7601315">
    <w:abstractNumId w:val="7"/>
  </w:num>
  <w:num w:numId="6" w16cid:durableId="1145665511">
    <w:abstractNumId w:val="1"/>
  </w:num>
  <w:num w:numId="7" w16cid:durableId="232088404">
    <w:abstractNumId w:val="6"/>
  </w:num>
  <w:num w:numId="8" w16cid:durableId="252400878">
    <w:abstractNumId w:val="1"/>
  </w:num>
  <w:num w:numId="9" w16cid:durableId="1939561484">
    <w:abstractNumId w:val="1"/>
  </w:num>
  <w:num w:numId="10" w16cid:durableId="175314912">
    <w:abstractNumId w:val="1"/>
  </w:num>
  <w:num w:numId="11" w16cid:durableId="1213542558">
    <w:abstractNumId w:val="1"/>
  </w:num>
  <w:num w:numId="12" w16cid:durableId="1661734932">
    <w:abstractNumId w:val="1"/>
  </w:num>
  <w:num w:numId="13" w16cid:durableId="1902402789">
    <w:abstractNumId w:val="1"/>
  </w:num>
  <w:num w:numId="14" w16cid:durableId="1227062292">
    <w:abstractNumId w:val="1"/>
  </w:num>
  <w:num w:numId="15" w16cid:durableId="408767276">
    <w:abstractNumId w:val="1"/>
  </w:num>
  <w:num w:numId="16" w16cid:durableId="1841968252">
    <w:abstractNumId w:val="1"/>
  </w:num>
  <w:num w:numId="17" w16cid:durableId="261690961">
    <w:abstractNumId w:val="1"/>
  </w:num>
  <w:num w:numId="18" w16cid:durableId="8874714">
    <w:abstractNumId w:val="1"/>
  </w:num>
  <w:num w:numId="19" w16cid:durableId="1763062714">
    <w:abstractNumId w:val="1"/>
  </w:num>
  <w:num w:numId="20" w16cid:durableId="1617059463">
    <w:abstractNumId w:val="1"/>
  </w:num>
  <w:num w:numId="21" w16cid:durableId="2126194977">
    <w:abstractNumId w:val="1"/>
  </w:num>
  <w:num w:numId="22" w16cid:durableId="1175345284">
    <w:abstractNumId w:val="1"/>
  </w:num>
  <w:num w:numId="23" w16cid:durableId="538780752">
    <w:abstractNumId w:val="1"/>
  </w:num>
  <w:num w:numId="24" w16cid:durableId="771629762">
    <w:abstractNumId w:val="1"/>
  </w:num>
  <w:num w:numId="25" w16cid:durableId="579557425">
    <w:abstractNumId w:val="1"/>
  </w:num>
  <w:num w:numId="26" w16cid:durableId="1837459390">
    <w:abstractNumId w:val="1"/>
  </w:num>
  <w:num w:numId="27" w16cid:durableId="1128622959">
    <w:abstractNumId w:val="1"/>
  </w:num>
  <w:num w:numId="28" w16cid:durableId="1401322549">
    <w:abstractNumId w:val="0"/>
  </w:num>
  <w:num w:numId="29" w16cid:durableId="677733649">
    <w:abstractNumId w:val="1"/>
  </w:num>
  <w:num w:numId="30" w16cid:durableId="208273875">
    <w:abstractNumId w:val="1"/>
  </w:num>
  <w:num w:numId="31" w16cid:durableId="1751805007">
    <w:abstractNumId w:val="1"/>
  </w:num>
  <w:num w:numId="32" w16cid:durableId="734934576">
    <w:abstractNumId w:val="1"/>
  </w:num>
  <w:num w:numId="33" w16cid:durableId="410278907">
    <w:abstractNumId w:val="1"/>
  </w:num>
  <w:num w:numId="34" w16cid:durableId="287667222">
    <w:abstractNumId w:val="1"/>
    <w:lvlOverride w:ilvl="0"/>
    <w:lvlOverride w:ilvl="1"/>
    <w:lvlOverride w:ilvl="2"/>
    <w:lvlOverride w:ilvl="3"/>
    <w:lvlOverride w:ilvl="4"/>
    <w:lvlOverride w:ilvl="5"/>
    <w:lvlOverride w:ilvl="6"/>
    <w:lvlOverride w:ilvl="7"/>
    <w:lvlOverride w:ilvl="8"/>
  </w:num>
  <w:num w:numId="35" w16cid:durableId="876088105">
    <w:abstractNumId w:val="1"/>
  </w:num>
  <w:num w:numId="36" w16cid:durableId="658659674">
    <w:abstractNumId w:val="1"/>
  </w:num>
  <w:num w:numId="37" w16cid:durableId="1288463921">
    <w:abstractNumId w:val="1"/>
  </w:num>
  <w:num w:numId="38" w16cid:durableId="1568614073">
    <w:abstractNumId w:val="1"/>
  </w:num>
  <w:num w:numId="39" w16cid:durableId="1233270720">
    <w:abstractNumId w:val="1"/>
  </w:num>
  <w:num w:numId="40" w16cid:durableId="193887132">
    <w:abstractNumId w:val="1"/>
  </w:num>
  <w:num w:numId="41" w16cid:durableId="578174334">
    <w:abstractNumId w:val="1"/>
  </w:num>
  <w:num w:numId="42" w16cid:durableId="1476608515">
    <w:abstractNumId w:val="1"/>
  </w:num>
  <w:num w:numId="43" w16cid:durableId="1242640992">
    <w:abstractNumId w:val="1"/>
  </w:num>
  <w:num w:numId="44" w16cid:durableId="1269851295">
    <w:abstractNumId w:val="4"/>
  </w:num>
  <w:num w:numId="45" w16cid:durableId="1938562537">
    <w:abstractNumId w:val="1"/>
  </w:num>
  <w:num w:numId="46" w16cid:durableId="1392193897">
    <w:abstractNumId w:val="5"/>
  </w:num>
  <w:num w:numId="47" w16cid:durableId="1152477863">
    <w:abstractNumId w:val="3"/>
  </w:num>
  <w:numIdMacAtCleanup w:val="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2"/>
  <w:embedSystemFonts/>
  <w:bordersDoNotSurroundHeader/>
  <w:bordersDoNotSurroundFooter/>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zKxNDQ2NDAwMDNS0lEKTi0uzszPAykwNKwFAOowmm0tAAAA"/>
  </w:docVars>
  <w:rsids>
    <w:rsidRoot w:val="000E2CB4"/>
    <w:rsid w:val="00002898"/>
    <w:rsid w:val="00003D3B"/>
    <w:rsid w:val="00013DD9"/>
    <w:rsid w:val="00016006"/>
    <w:rsid w:val="00017E2D"/>
    <w:rsid w:val="00017EBA"/>
    <w:rsid w:val="00035042"/>
    <w:rsid w:val="00035DC5"/>
    <w:rsid w:val="0004760B"/>
    <w:rsid w:val="000523D9"/>
    <w:rsid w:val="00073CD3"/>
    <w:rsid w:val="000761CB"/>
    <w:rsid w:val="000869B2"/>
    <w:rsid w:val="000974E3"/>
    <w:rsid w:val="000B263A"/>
    <w:rsid w:val="000C117B"/>
    <w:rsid w:val="000D1441"/>
    <w:rsid w:val="000D1730"/>
    <w:rsid w:val="000D3B2C"/>
    <w:rsid w:val="000D75BC"/>
    <w:rsid w:val="000E2CB4"/>
    <w:rsid w:val="000F1879"/>
    <w:rsid w:val="000F1FE5"/>
    <w:rsid w:val="0010564B"/>
    <w:rsid w:val="00133855"/>
    <w:rsid w:val="00135125"/>
    <w:rsid w:val="001357FD"/>
    <w:rsid w:val="00146EFB"/>
    <w:rsid w:val="00155E96"/>
    <w:rsid w:val="0016096A"/>
    <w:rsid w:val="00172691"/>
    <w:rsid w:val="001801F3"/>
    <w:rsid w:val="00184159"/>
    <w:rsid w:val="001A3918"/>
    <w:rsid w:val="001A42BB"/>
    <w:rsid w:val="001B34FB"/>
    <w:rsid w:val="001B6605"/>
    <w:rsid w:val="001D111B"/>
    <w:rsid w:val="001E3135"/>
    <w:rsid w:val="001E48E0"/>
    <w:rsid w:val="002208EA"/>
    <w:rsid w:val="00224ADD"/>
    <w:rsid w:val="002405E4"/>
    <w:rsid w:val="0027123E"/>
    <w:rsid w:val="002871BD"/>
    <w:rsid w:val="00291A98"/>
    <w:rsid w:val="00293376"/>
    <w:rsid w:val="0029421F"/>
    <w:rsid w:val="002951E3"/>
    <w:rsid w:val="00296D07"/>
    <w:rsid w:val="002A4618"/>
    <w:rsid w:val="002F4E14"/>
    <w:rsid w:val="002F6509"/>
    <w:rsid w:val="0030797A"/>
    <w:rsid w:val="00351B43"/>
    <w:rsid w:val="00360F38"/>
    <w:rsid w:val="003611CC"/>
    <w:rsid w:val="00364FF6"/>
    <w:rsid w:val="003669FC"/>
    <w:rsid w:val="003817E2"/>
    <w:rsid w:val="00393004"/>
    <w:rsid w:val="003A232B"/>
    <w:rsid w:val="003A75D1"/>
    <w:rsid w:val="003D0655"/>
    <w:rsid w:val="003E1342"/>
    <w:rsid w:val="003E5628"/>
    <w:rsid w:val="003F32C3"/>
    <w:rsid w:val="003F523F"/>
    <w:rsid w:val="00412CE4"/>
    <w:rsid w:val="00413208"/>
    <w:rsid w:val="004175B1"/>
    <w:rsid w:val="0042569E"/>
    <w:rsid w:val="00446130"/>
    <w:rsid w:val="00454DE6"/>
    <w:rsid w:val="00460760"/>
    <w:rsid w:val="00475B4B"/>
    <w:rsid w:val="004857E1"/>
    <w:rsid w:val="004B256A"/>
    <w:rsid w:val="004B6150"/>
    <w:rsid w:val="004B7C84"/>
    <w:rsid w:val="004D5716"/>
    <w:rsid w:val="004E2035"/>
    <w:rsid w:val="004E43D7"/>
    <w:rsid w:val="004F3209"/>
    <w:rsid w:val="00564DE3"/>
    <w:rsid w:val="0057273C"/>
    <w:rsid w:val="0058446D"/>
    <w:rsid w:val="00591369"/>
    <w:rsid w:val="005A204D"/>
    <w:rsid w:val="005A41F1"/>
    <w:rsid w:val="005A6CD9"/>
    <w:rsid w:val="005B445F"/>
    <w:rsid w:val="005B4998"/>
    <w:rsid w:val="005C38F5"/>
    <w:rsid w:val="005C3D84"/>
    <w:rsid w:val="005C5A35"/>
    <w:rsid w:val="005E7880"/>
    <w:rsid w:val="006075BD"/>
    <w:rsid w:val="006144F0"/>
    <w:rsid w:val="00614CA4"/>
    <w:rsid w:val="00620D5F"/>
    <w:rsid w:val="00621ED9"/>
    <w:rsid w:val="00626F26"/>
    <w:rsid w:val="006478F7"/>
    <w:rsid w:val="00675AEC"/>
    <w:rsid w:val="0067667F"/>
    <w:rsid w:val="00694BAF"/>
    <w:rsid w:val="006C7BB0"/>
    <w:rsid w:val="006D098D"/>
    <w:rsid w:val="006D609E"/>
    <w:rsid w:val="006F59A2"/>
    <w:rsid w:val="00706D72"/>
    <w:rsid w:val="0074200D"/>
    <w:rsid w:val="007434A0"/>
    <w:rsid w:val="007577F8"/>
    <w:rsid w:val="00763D7F"/>
    <w:rsid w:val="00764D04"/>
    <w:rsid w:val="00783956"/>
    <w:rsid w:val="00787C20"/>
    <w:rsid w:val="007A378B"/>
    <w:rsid w:val="007D6E1B"/>
    <w:rsid w:val="007E1958"/>
    <w:rsid w:val="007E2097"/>
    <w:rsid w:val="007E44D6"/>
    <w:rsid w:val="007F215E"/>
    <w:rsid w:val="007F4632"/>
    <w:rsid w:val="00801ADD"/>
    <w:rsid w:val="00810397"/>
    <w:rsid w:val="00822254"/>
    <w:rsid w:val="00833668"/>
    <w:rsid w:val="00836D8D"/>
    <w:rsid w:val="0084198A"/>
    <w:rsid w:val="00893213"/>
    <w:rsid w:val="00895017"/>
    <w:rsid w:val="008A0267"/>
    <w:rsid w:val="008B702B"/>
    <w:rsid w:val="008D456F"/>
    <w:rsid w:val="008F40F0"/>
    <w:rsid w:val="00906BD9"/>
    <w:rsid w:val="00922563"/>
    <w:rsid w:val="00924570"/>
    <w:rsid w:val="00932A65"/>
    <w:rsid w:val="0093391A"/>
    <w:rsid w:val="00935DE4"/>
    <w:rsid w:val="00937702"/>
    <w:rsid w:val="009513D6"/>
    <w:rsid w:val="009518E8"/>
    <w:rsid w:val="00960DB5"/>
    <w:rsid w:val="0098319E"/>
    <w:rsid w:val="009960D7"/>
    <w:rsid w:val="009A2462"/>
    <w:rsid w:val="009A53E2"/>
    <w:rsid w:val="009B44E7"/>
    <w:rsid w:val="009C4EFA"/>
    <w:rsid w:val="009C5910"/>
    <w:rsid w:val="009D7A03"/>
    <w:rsid w:val="009E5D40"/>
    <w:rsid w:val="009F597A"/>
    <w:rsid w:val="00A023E7"/>
    <w:rsid w:val="00A06DAF"/>
    <w:rsid w:val="00A379B7"/>
    <w:rsid w:val="00A4503A"/>
    <w:rsid w:val="00A533D1"/>
    <w:rsid w:val="00A54126"/>
    <w:rsid w:val="00A61CB6"/>
    <w:rsid w:val="00A66803"/>
    <w:rsid w:val="00A84E8E"/>
    <w:rsid w:val="00A90CBE"/>
    <w:rsid w:val="00A97DA0"/>
    <w:rsid w:val="00AA1BEF"/>
    <w:rsid w:val="00AB6596"/>
    <w:rsid w:val="00AB6DE4"/>
    <w:rsid w:val="00AD6761"/>
    <w:rsid w:val="00AE0B22"/>
    <w:rsid w:val="00AE583E"/>
    <w:rsid w:val="00AF6852"/>
    <w:rsid w:val="00B01602"/>
    <w:rsid w:val="00B07A1D"/>
    <w:rsid w:val="00B11CA0"/>
    <w:rsid w:val="00B22B0E"/>
    <w:rsid w:val="00B37854"/>
    <w:rsid w:val="00B46FAA"/>
    <w:rsid w:val="00B47C5F"/>
    <w:rsid w:val="00B91098"/>
    <w:rsid w:val="00B92FF5"/>
    <w:rsid w:val="00BB2B61"/>
    <w:rsid w:val="00BC65FF"/>
    <w:rsid w:val="00BE06F2"/>
    <w:rsid w:val="00C01408"/>
    <w:rsid w:val="00C01DDD"/>
    <w:rsid w:val="00C06176"/>
    <w:rsid w:val="00C11F5C"/>
    <w:rsid w:val="00C35710"/>
    <w:rsid w:val="00C45E1C"/>
    <w:rsid w:val="00C644FC"/>
    <w:rsid w:val="00C95DCD"/>
    <w:rsid w:val="00C97311"/>
    <w:rsid w:val="00C979A8"/>
    <w:rsid w:val="00CB3FE5"/>
    <w:rsid w:val="00CC63EF"/>
    <w:rsid w:val="00CC6569"/>
    <w:rsid w:val="00CC6763"/>
    <w:rsid w:val="00CD1028"/>
    <w:rsid w:val="00CD3344"/>
    <w:rsid w:val="00CD7B39"/>
    <w:rsid w:val="00CE0AAA"/>
    <w:rsid w:val="00CE2FC9"/>
    <w:rsid w:val="00CF3396"/>
    <w:rsid w:val="00D120BD"/>
    <w:rsid w:val="00D123F1"/>
    <w:rsid w:val="00D3116B"/>
    <w:rsid w:val="00D40672"/>
    <w:rsid w:val="00D47B15"/>
    <w:rsid w:val="00D54AC3"/>
    <w:rsid w:val="00D64050"/>
    <w:rsid w:val="00D853A0"/>
    <w:rsid w:val="00D9045C"/>
    <w:rsid w:val="00D93B08"/>
    <w:rsid w:val="00DA3D67"/>
    <w:rsid w:val="00DA4140"/>
    <w:rsid w:val="00DA6B01"/>
    <w:rsid w:val="00DA7696"/>
    <w:rsid w:val="00DC4555"/>
    <w:rsid w:val="00DC630D"/>
    <w:rsid w:val="00DD2A6A"/>
    <w:rsid w:val="00DE18BC"/>
    <w:rsid w:val="00DE3443"/>
    <w:rsid w:val="00DE70A3"/>
    <w:rsid w:val="00E1564D"/>
    <w:rsid w:val="00E54BDB"/>
    <w:rsid w:val="00E552C4"/>
    <w:rsid w:val="00E60C63"/>
    <w:rsid w:val="00E73D70"/>
    <w:rsid w:val="00E83428"/>
    <w:rsid w:val="00EB62E9"/>
    <w:rsid w:val="00ED79EB"/>
    <w:rsid w:val="00EF04D9"/>
    <w:rsid w:val="00EF3866"/>
    <w:rsid w:val="00F02B34"/>
    <w:rsid w:val="00F05236"/>
    <w:rsid w:val="00F25584"/>
    <w:rsid w:val="00F34E83"/>
    <w:rsid w:val="00F401DE"/>
    <w:rsid w:val="00F42FC4"/>
    <w:rsid w:val="00F54EA1"/>
    <w:rsid w:val="00F55145"/>
    <w:rsid w:val="00F752E5"/>
    <w:rsid w:val="00F7566A"/>
    <w:rsid w:val="00F86FC6"/>
    <w:rsid w:val="00FB21F4"/>
    <w:rsid w:val="00FB4396"/>
    <w:rsid w:val="00FE1F40"/>
    <w:rsid w:val="00FE2A4F"/>
    <w:rsid w:val="00FE4D65"/>
    <w:rsid w:val="00FF3F3C"/>
    <w:rsid w:val="00FF59F6"/>
    <w:rsid w:val="011A3F89"/>
    <w:rsid w:val="0139E0B8"/>
    <w:rsid w:val="013CCD98"/>
    <w:rsid w:val="023AB663"/>
    <w:rsid w:val="027EFDD5"/>
    <w:rsid w:val="04E2BE95"/>
    <w:rsid w:val="07D76EEE"/>
    <w:rsid w:val="08345F4A"/>
    <w:rsid w:val="08A12947"/>
    <w:rsid w:val="08E28BD4"/>
    <w:rsid w:val="0C934A2B"/>
    <w:rsid w:val="0CD34B00"/>
    <w:rsid w:val="0D59F07C"/>
    <w:rsid w:val="10A679EE"/>
    <w:rsid w:val="1644986E"/>
    <w:rsid w:val="173892AB"/>
    <w:rsid w:val="1C583595"/>
    <w:rsid w:val="1C5D7080"/>
    <w:rsid w:val="1CC806D8"/>
    <w:rsid w:val="1DF88ECD"/>
    <w:rsid w:val="223D190F"/>
    <w:rsid w:val="278A591B"/>
    <w:rsid w:val="28EC2A4C"/>
    <w:rsid w:val="2D553DE3"/>
    <w:rsid w:val="2F4D922D"/>
    <w:rsid w:val="2FBD8087"/>
    <w:rsid w:val="2FD16F9D"/>
    <w:rsid w:val="313C6BBD"/>
    <w:rsid w:val="316C3F10"/>
    <w:rsid w:val="3201E3D6"/>
    <w:rsid w:val="32827CF1"/>
    <w:rsid w:val="339F89B0"/>
    <w:rsid w:val="3485E1A1"/>
    <w:rsid w:val="37091F50"/>
    <w:rsid w:val="389595E9"/>
    <w:rsid w:val="38DC3368"/>
    <w:rsid w:val="3C44C989"/>
    <w:rsid w:val="4035D8A2"/>
    <w:rsid w:val="40DB565A"/>
    <w:rsid w:val="41E855EF"/>
    <w:rsid w:val="430A4F45"/>
    <w:rsid w:val="433E8E38"/>
    <w:rsid w:val="451A144C"/>
    <w:rsid w:val="46463A2E"/>
    <w:rsid w:val="46A2A74D"/>
    <w:rsid w:val="46CF3201"/>
    <w:rsid w:val="4869C10C"/>
    <w:rsid w:val="4869C10C"/>
    <w:rsid w:val="4A04E953"/>
    <w:rsid w:val="4ABA876A"/>
    <w:rsid w:val="4B6BBC89"/>
    <w:rsid w:val="4F038254"/>
    <w:rsid w:val="4FAA248C"/>
    <w:rsid w:val="4FDECBD7"/>
    <w:rsid w:val="526A534A"/>
    <w:rsid w:val="52FDDEA5"/>
    <w:rsid w:val="53B592DE"/>
    <w:rsid w:val="53B592DE"/>
    <w:rsid w:val="53B745A6"/>
    <w:rsid w:val="5DF231AC"/>
    <w:rsid w:val="63D69A53"/>
    <w:rsid w:val="660D9C39"/>
    <w:rsid w:val="66285596"/>
    <w:rsid w:val="6798C58B"/>
    <w:rsid w:val="683C934C"/>
    <w:rsid w:val="696D1319"/>
    <w:rsid w:val="6A0269A0"/>
    <w:rsid w:val="6C0435EC"/>
    <w:rsid w:val="6C1AF1D5"/>
    <w:rsid w:val="6F09F52A"/>
    <w:rsid w:val="6FAE85D3"/>
    <w:rsid w:val="6FE1CDDD"/>
    <w:rsid w:val="703102B8"/>
    <w:rsid w:val="70BAC076"/>
    <w:rsid w:val="75B66466"/>
    <w:rsid w:val="75C2232A"/>
    <w:rsid w:val="7B879694"/>
    <w:rsid w:val="7BD41FFE"/>
    <w:rsid w:val="7C0CA761"/>
    <w:rsid w:val="7F5F52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A56C25"/>
  <w15:docId w15:val="{382423A6-3D05-497D-B3E0-F9EFCF28F5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94BAF"/>
    <w:rPr>
      <w:rFonts w:asciiTheme="majorHAnsi" w:hAnsiTheme="majorHAnsi"/>
      <w:sz w:val="22"/>
    </w:rPr>
  </w:style>
  <w:style w:type="paragraph" w:styleId="Heading1">
    <w:name w:val="heading 1"/>
    <w:basedOn w:val="Normal"/>
    <w:next w:val="Heading2"/>
    <w:link w:val="Heading1Char"/>
    <w:qFormat/>
    <w:rsid w:val="00DA6B01"/>
    <w:pPr>
      <w:keepNext/>
      <w:widowControl w:val="0"/>
      <w:numPr>
        <w:numId w:val="3"/>
      </w:numPr>
      <w:spacing w:before="200"/>
      <w:jc w:val="both"/>
      <w:outlineLvl w:val="0"/>
    </w:pPr>
    <w:rPr>
      <w:caps/>
    </w:rPr>
  </w:style>
  <w:style w:type="paragraph" w:styleId="Heading2">
    <w:name w:val="heading 2"/>
    <w:basedOn w:val="Normal"/>
    <w:next w:val="Heading3"/>
    <w:link w:val="Heading2Char"/>
    <w:qFormat/>
    <w:rsid w:val="00DA6B01"/>
    <w:pPr>
      <w:keepNext/>
      <w:widowControl w:val="0"/>
      <w:numPr>
        <w:ilvl w:val="1"/>
        <w:numId w:val="3"/>
      </w:numPr>
      <w:spacing w:before="200" w:after="200"/>
      <w:jc w:val="both"/>
      <w:outlineLvl w:val="1"/>
    </w:pPr>
    <w:rPr>
      <w:caps/>
    </w:rPr>
  </w:style>
  <w:style w:type="paragraph" w:styleId="Heading3">
    <w:name w:val="heading 3"/>
    <w:basedOn w:val="Normal"/>
    <w:next w:val="Heading4"/>
    <w:link w:val="Heading3Char"/>
    <w:qFormat/>
    <w:rsid w:val="00DA6B01"/>
    <w:pPr>
      <w:widowControl w:val="0"/>
      <w:numPr>
        <w:ilvl w:val="2"/>
        <w:numId w:val="3"/>
      </w:numPr>
      <w:suppressAutoHyphens/>
      <w:spacing w:before="200" w:after="200"/>
      <w:jc w:val="both"/>
      <w:outlineLvl w:val="2"/>
    </w:pPr>
  </w:style>
  <w:style w:type="paragraph" w:styleId="Heading4">
    <w:name w:val="heading 4"/>
    <w:basedOn w:val="Normal"/>
    <w:link w:val="Heading4Char"/>
    <w:qFormat/>
    <w:rsid w:val="00DA6B01"/>
    <w:pPr>
      <w:widowControl w:val="0"/>
      <w:numPr>
        <w:ilvl w:val="3"/>
        <w:numId w:val="3"/>
      </w:numPr>
      <w:tabs>
        <w:tab w:val="left" w:pos="1267"/>
      </w:tabs>
      <w:suppressAutoHyphens/>
      <w:jc w:val="both"/>
      <w:outlineLvl w:val="3"/>
    </w:pPr>
  </w:style>
  <w:style w:type="paragraph" w:styleId="Heading5">
    <w:name w:val="heading 5"/>
    <w:basedOn w:val="Normal"/>
    <w:link w:val="Heading5Char"/>
    <w:qFormat/>
    <w:rsid w:val="00DA6B01"/>
    <w:pPr>
      <w:widowControl w:val="0"/>
      <w:numPr>
        <w:ilvl w:val="4"/>
        <w:numId w:val="3"/>
      </w:numPr>
      <w:tabs>
        <w:tab w:val="left" w:pos="1710"/>
      </w:tabs>
      <w:jc w:val="both"/>
      <w:outlineLvl w:val="4"/>
    </w:pPr>
  </w:style>
  <w:style w:type="paragraph" w:styleId="Heading6">
    <w:name w:val="heading 6"/>
    <w:basedOn w:val="Normal"/>
    <w:link w:val="Heading6Char"/>
    <w:qFormat/>
    <w:rsid w:val="00DA6B01"/>
    <w:pPr>
      <w:widowControl w:val="0"/>
      <w:numPr>
        <w:ilvl w:val="5"/>
        <w:numId w:val="3"/>
      </w:numPr>
      <w:jc w:val="both"/>
      <w:outlineLvl w:val="5"/>
    </w:pPr>
  </w:style>
  <w:style w:type="paragraph" w:styleId="Heading7">
    <w:name w:val="heading 7"/>
    <w:basedOn w:val="Normal"/>
    <w:link w:val="Heading7Char"/>
    <w:qFormat/>
    <w:rsid w:val="00DA6B01"/>
    <w:pPr>
      <w:widowControl w:val="0"/>
      <w:numPr>
        <w:ilvl w:val="6"/>
        <w:numId w:val="3"/>
      </w:numPr>
      <w:tabs>
        <w:tab w:val="clear" w:pos="2520"/>
        <w:tab w:val="num" w:pos="2610"/>
      </w:tabs>
      <w:ind w:left="2610" w:hanging="450"/>
      <w:jc w:val="both"/>
      <w:outlineLvl w:val="6"/>
    </w:pPr>
  </w:style>
  <w:style w:type="paragraph" w:styleId="Heading8">
    <w:name w:val="heading 8"/>
    <w:basedOn w:val="Normal"/>
    <w:link w:val="Heading8Char"/>
    <w:qFormat/>
    <w:rsid w:val="00DA6B01"/>
    <w:pPr>
      <w:widowControl w:val="0"/>
      <w:numPr>
        <w:ilvl w:val="7"/>
        <w:numId w:val="3"/>
      </w:numPr>
      <w:tabs>
        <w:tab w:val="clear" w:pos="3240"/>
        <w:tab w:val="num" w:pos="3150"/>
      </w:tabs>
      <w:ind w:left="3150" w:hanging="540"/>
      <w:jc w:val="both"/>
      <w:outlineLvl w:val="7"/>
    </w:pPr>
  </w:style>
  <w:style w:type="paragraph" w:styleId="Heading9">
    <w:name w:val="heading 9"/>
    <w:basedOn w:val="Normal"/>
    <w:link w:val="Heading9Char"/>
    <w:qFormat/>
    <w:rsid w:val="00DA6B01"/>
    <w:pPr>
      <w:widowControl w:val="0"/>
      <w:numPr>
        <w:ilvl w:val="8"/>
        <w:numId w:val="3"/>
      </w:numPr>
      <w:jc w:val="both"/>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DR" w:customStyle="1">
    <w:name w:val="HDR"/>
    <w:basedOn w:val="Normal"/>
    <w:rsid w:val="001801F3"/>
    <w:pPr>
      <w:tabs>
        <w:tab w:val="center" w:pos="4608"/>
        <w:tab w:val="right" w:pos="9360"/>
      </w:tabs>
      <w:suppressAutoHyphens/>
      <w:jc w:val="both"/>
    </w:pPr>
  </w:style>
  <w:style w:type="paragraph" w:styleId="FTR" w:customStyle="1">
    <w:name w:val="FTR"/>
    <w:basedOn w:val="Normal"/>
    <w:rsid w:val="001801F3"/>
    <w:pPr>
      <w:tabs>
        <w:tab w:val="right" w:pos="9360"/>
      </w:tabs>
      <w:suppressAutoHyphens/>
      <w:jc w:val="both"/>
    </w:pPr>
  </w:style>
  <w:style w:type="paragraph" w:styleId="SCT" w:customStyle="1">
    <w:name w:val="SCT"/>
    <w:basedOn w:val="Normal"/>
    <w:next w:val="PRT"/>
    <w:rsid w:val="003669FC"/>
    <w:pPr>
      <w:suppressAutoHyphens/>
      <w:spacing w:before="240"/>
      <w:ind w:left="864"/>
      <w:jc w:val="both"/>
    </w:pPr>
    <w:rPr>
      <w:rFonts w:ascii="Arial Narrow" w:hAnsi="Arial Narrow"/>
      <w:b/>
    </w:rPr>
  </w:style>
  <w:style w:type="paragraph" w:styleId="PRT" w:customStyle="1">
    <w:name w:val="PRT"/>
    <w:basedOn w:val="Normal"/>
    <w:next w:val="ART"/>
    <w:rsid w:val="003669FC"/>
    <w:pPr>
      <w:keepNext/>
      <w:numPr>
        <w:numId w:val="1"/>
      </w:numPr>
      <w:suppressAutoHyphens/>
      <w:spacing w:before="240"/>
      <w:jc w:val="both"/>
      <w:outlineLvl w:val="0"/>
    </w:pPr>
    <w:rPr>
      <w:rFonts w:ascii="Arial Narrow" w:hAnsi="Arial Narrow"/>
      <w:b/>
    </w:rPr>
  </w:style>
  <w:style w:type="paragraph" w:styleId="SUT" w:customStyle="1">
    <w:name w:val="SUT"/>
    <w:basedOn w:val="Normal"/>
    <w:next w:val="PR1"/>
    <w:rsid w:val="001801F3"/>
    <w:pPr>
      <w:numPr>
        <w:ilvl w:val="1"/>
        <w:numId w:val="1"/>
      </w:numPr>
      <w:suppressAutoHyphens/>
      <w:spacing w:before="240"/>
      <w:jc w:val="both"/>
      <w:outlineLvl w:val="0"/>
    </w:pPr>
  </w:style>
  <w:style w:type="paragraph" w:styleId="DST" w:customStyle="1">
    <w:name w:val="DST"/>
    <w:basedOn w:val="Normal"/>
    <w:next w:val="PR1"/>
    <w:rsid w:val="001801F3"/>
    <w:pPr>
      <w:numPr>
        <w:ilvl w:val="2"/>
        <w:numId w:val="1"/>
      </w:numPr>
      <w:suppressAutoHyphens/>
      <w:spacing w:before="240"/>
      <w:jc w:val="both"/>
      <w:outlineLvl w:val="0"/>
    </w:pPr>
  </w:style>
  <w:style w:type="paragraph" w:styleId="ART" w:customStyle="1">
    <w:name w:val="ART"/>
    <w:basedOn w:val="Normal"/>
    <w:next w:val="PR1"/>
    <w:rsid w:val="009D7A03"/>
    <w:pPr>
      <w:keepNext/>
      <w:numPr>
        <w:ilvl w:val="3"/>
        <w:numId w:val="1"/>
      </w:numPr>
      <w:suppressAutoHyphens/>
      <w:spacing w:before="120"/>
      <w:jc w:val="both"/>
      <w:outlineLvl w:val="1"/>
    </w:pPr>
    <w:rPr>
      <w:b/>
      <w:szCs w:val="22"/>
    </w:rPr>
  </w:style>
  <w:style w:type="paragraph" w:styleId="PR1" w:customStyle="1">
    <w:name w:val="PR1"/>
    <w:basedOn w:val="Normal"/>
    <w:rsid w:val="006223D8"/>
    <w:pPr>
      <w:numPr>
        <w:ilvl w:val="4"/>
        <w:numId w:val="1"/>
      </w:numPr>
      <w:suppressAutoHyphens/>
      <w:spacing w:before="120"/>
      <w:jc w:val="both"/>
      <w:outlineLvl w:val="2"/>
    </w:pPr>
  </w:style>
  <w:style w:type="paragraph" w:styleId="PR2" w:customStyle="1">
    <w:name w:val="PR2"/>
    <w:basedOn w:val="Normal"/>
    <w:rsid w:val="00382963"/>
    <w:pPr>
      <w:numPr>
        <w:ilvl w:val="5"/>
        <w:numId w:val="1"/>
      </w:numPr>
      <w:suppressAutoHyphens/>
      <w:jc w:val="both"/>
      <w:outlineLvl w:val="3"/>
    </w:pPr>
  </w:style>
  <w:style w:type="paragraph" w:styleId="PR3" w:customStyle="1">
    <w:name w:val="PR3"/>
    <w:basedOn w:val="Normal"/>
    <w:rsid w:val="001801F3"/>
    <w:pPr>
      <w:numPr>
        <w:ilvl w:val="6"/>
        <w:numId w:val="1"/>
      </w:numPr>
      <w:suppressAutoHyphens/>
      <w:jc w:val="both"/>
      <w:outlineLvl w:val="4"/>
    </w:pPr>
  </w:style>
  <w:style w:type="paragraph" w:styleId="PR4" w:customStyle="1">
    <w:name w:val="PR4"/>
    <w:basedOn w:val="Normal"/>
    <w:rsid w:val="001801F3"/>
    <w:pPr>
      <w:numPr>
        <w:ilvl w:val="7"/>
        <w:numId w:val="1"/>
      </w:numPr>
      <w:suppressAutoHyphens/>
      <w:jc w:val="both"/>
      <w:outlineLvl w:val="5"/>
    </w:pPr>
  </w:style>
  <w:style w:type="paragraph" w:styleId="PR5" w:customStyle="1">
    <w:name w:val="PR5"/>
    <w:basedOn w:val="Normal"/>
    <w:rsid w:val="001801F3"/>
    <w:pPr>
      <w:numPr>
        <w:ilvl w:val="8"/>
        <w:numId w:val="1"/>
      </w:numPr>
      <w:suppressAutoHyphens/>
      <w:jc w:val="both"/>
      <w:outlineLvl w:val="6"/>
    </w:pPr>
  </w:style>
  <w:style w:type="paragraph" w:styleId="TB1" w:customStyle="1">
    <w:name w:val="TB1"/>
    <w:basedOn w:val="Normal"/>
    <w:next w:val="PR1"/>
    <w:rsid w:val="001801F3"/>
    <w:pPr>
      <w:suppressAutoHyphens/>
      <w:spacing w:before="240"/>
      <w:ind w:left="288"/>
      <w:jc w:val="both"/>
    </w:pPr>
  </w:style>
  <w:style w:type="paragraph" w:styleId="TB2" w:customStyle="1">
    <w:name w:val="TB2"/>
    <w:basedOn w:val="Normal"/>
    <w:next w:val="PR2"/>
    <w:rsid w:val="001801F3"/>
    <w:pPr>
      <w:suppressAutoHyphens/>
      <w:spacing w:before="240"/>
      <w:ind w:left="864"/>
      <w:jc w:val="both"/>
    </w:pPr>
  </w:style>
  <w:style w:type="paragraph" w:styleId="TB3" w:customStyle="1">
    <w:name w:val="TB3"/>
    <w:basedOn w:val="Normal"/>
    <w:next w:val="PR3"/>
    <w:rsid w:val="001801F3"/>
    <w:pPr>
      <w:suppressAutoHyphens/>
      <w:spacing w:before="240"/>
      <w:ind w:left="1440"/>
      <w:jc w:val="both"/>
    </w:pPr>
  </w:style>
  <w:style w:type="paragraph" w:styleId="TB4" w:customStyle="1">
    <w:name w:val="TB4"/>
    <w:basedOn w:val="Normal"/>
    <w:next w:val="PR4"/>
    <w:rsid w:val="001801F3"/>
    <w:pPr>
      <w:suppressAutoHyphens/>
      <w:spacing w:before="240"/>
      <w:ind w:left="2016"/>
      <w:jc w:val="both"/>
    </w:pPr>
  </w:style>
  <w:style w:type="paragraph" w:styleId="TB5" w:customStyle="1">
    <w:name w:val="TB5"/>
    <w:basedOn w:val="Normal"/>
    <w:next w:val="PR5"/>
    <w:rsid w:val="001801F3"/>
    <w:pPr>
      <w:suppressAutoHyphens/>
      <w:spacing w:before="240"/>
      <w:ind w:left="2592"/>
      <w:jc w:val="both"/>
    </w:pPr>
  </w:style>
  <w:style w:type="paragraph" w:styleId="TF1" w:customStyle="1">
    <w:name w:val="TF1"/>
    <w:basedOn w:val="Normal"/>
    <w:next w:val="TB1"/>
    <w:rsid w:val="001801F3"/>
    <w:pPr>
      <w:suppressAutoHyphens/>
      <w:spacing w:before="240"/>
      <w:ind w:left="288"/>
      <w:jc w:val="both"/>
    </w:pPr>
  </w:style>
  <w:style w:type="paragraph" w:styleId="TF2" w:customStyle="1">
    <w:name w:val="TF2"/>
    <w:basedOn w:val="Normal"/>
    <w:next w:val="TB2"/>
    <w:rsid w:val="001801F3"/>
    <w:pPr>
      <w:suppressAutoHyphens/>
      <w:spacing w:before="240"/>
      <w:ind w:left="864"/>
      <w:jc w:val="both"/>
    </w:pPr>
  </w:style>
  <w:style w:type="paragraph" w:styleId="TF3" w:customStyle="1">
    <w:name w:val="TF3"/>
    <w:basedOn w:val="Normal"/>
    <w:next w:val="TB3"/>
    <w:rsid w:val="001801F3"/>
    <w:pPr>
      <w:suppressAutoHyphens/>
      <w:spacing w:before="240"/>
      <w:ind w:left="1440"/>
      <w:jc w:val="both"/>
    </w:pPr>
  </w:style>
  <w:style w:type="paragraph" w:styleId="TF4" w:customStyle="1">
    <w:name w:val="TF4"/>
    <w:basedOn w:val="Normal"/>
    <w:next w:val="TB4"/>
    <w:rsid w:val="001801F3"/>
    <w:pPr>
      <w:suppressAutoHyphens/>
      <w:spacing w:before="240"/>
      <w:ind w:left="2016"/>
      <w:jc w:val="both"/>
    </w:pPr>
  </w:style>
  <w:style w:type="paragraph" w:styleId="TF5" w:customStyle="1">
    <w:name w:val="TF5"/>
    <w:basedOn w:val="Normal"/>
    <w:next w:val="TB5"/>
    <w:rsid w:val="001801F3"/>
    <w:pPr>
      <w:suppressAutoHyphens/>
      <w:spacing w:before="240"/>
      <w:ind w:left="2592"/>
      <w:jc w:val="both"/>
    </w:pPr>
  </w:style>
  <w:style w:type="paragraph" w:styleId="TCH" w:customStyle="1">
    <w:name w:val="TCH"/>
    <w:basedOn w:val="Normal"/>
    <w:rsid w:val="001801F3"/>
    <w:pPr>
      <w:suppressAutoHyphens/>
    </w:pPr>
  </w:style>
  <w:style w:type="paragraph" w:styleId="TCE" w:customStyle="1">
    <w:name w:val="TCE"/>
    <w:basedOn w:val="Normal"/>
    <w:rsid w:val="001801F3"/>
    <w:pPr>
      <w:suppressAutoHyphens/>
      <w:ind w:left="144" w:hanging="144"/>
    </w:pPr>
  </w:style>
  <w:style w:type="paragraph" w:styleId="EOS" w:customStyle="1">
    <w:name w:val="EOS"/>
    <w:basedOn w:val="Normal"/>
    <w:autoRedefine/>
    <w:rsid w:val="00035042"/>
    <w:pPr>
      <w:suppressAutoHyphens/>
      <w:spacing w:before="120"/>
      <w:ind w:left="864"/>
      <w:jc w:val="both"/>
    </w:pPr>
    <w:rPr>
      <w:b/>
    </w:rPr>
  </w:style>
  <w:style w:type="paragraph" w:styleId="ANT" w:customStyle="1">
    <w:name w:val="ANT"/>
    <w:basedOn w:val="Normal"/>
    <w:rsid w:val="001801F3"/>
    <w:pPr>
      <w:suppressAutoHyphens/>
      <w:spacing w:before="240"/>
      <w:jc w:val="both"/>
    </w:pPr>
    <w:rPr>
      <w:vanish/>
      <w:color w:val="800080"/>
      <w:u w:val="single"/>
    </w:rPr>
  </w:style>
  <w:style w:type="paragraph" w:styleId="CMT" w:customStyle="1">
    <w:name w:val="CMT"/>
    <w:basedOn w:val="Normal"/>
    <w:rsid w:val="001801F3"/>
    <w:pPr>
      <w:suppressAutoHyphens/>
      <w:spacing w:before="240"/>
      <w:jc w:val="both"/>
    </w:pPr>
    <w:rPr>
      <w:vanish/>
      <w:color w:val="0000FF"/>
    </w:rPr>
  </w:style>
  <w:style w:type="character" w:styleId="CPR" w:customStyle="1">
    <w:name w:val="CPR"/>
    <w:basedOn w:val="DefaultParagraphFont"/>
    <w:rsid w:val="001801F3"/>
  </w:style>
  <w:style w:type="character" w:styleId="SPN" w:customStyle="1">
    <w:name w:val="SPN"/>
    <w:basedOn w:val="DefaultParagraphFont"/>
    <w:rsid w:val="001801F3"/>
  </w:style>
  <w:style w:type="character" w:styleId="SPD" w:customStyle="1">
    <w:name w:val="SPD"/>
    <w:basedOn w:val="DefaultParagraphFont"/>
    <w:rsid w:val="001801F3"/>
  </w:style>
  <w:style w:type="character" w:styleId="NUM" w:customStyle="1">
    <w:name w:val="NUM"/>
    <w:basedOn w:val="DefaultParagraphFont"/>
    <w:rsid w:val="001801F3"/>
  </w:style>
  <w:style w:type="character" w:styleId="NAM" w:customStyle="1">
    <w:name w:val="NAM"/>
    <w:rsid w:val="004262D8"/>
    <w:rPr>
      <w:b/>
    </w:rPr>
  </w:style>
  <w:style w:type="character" w:styleId="SI" w:customStyle="1">
    <w:name w:val="SI"/>
    <w:rsid w:val="001801F3"/>
    <w:rPr>
      <w:color w:val="008080"/>
    </w:rPr>
  </w:style>
  <w:style w:type="character" w:styleId="IP" w:customStyle="1">
    <w:name w:val="IP"/>
    <w:rsid w:val="001801F3"/>
    <w:rPr>
      <w:color w:val="FF0000"/>
    </w:rPr>
  </w:style>
  <w:style w:type="paragraph" w:styleId="Header">
    <w:name w:val="header"/>
    <w:basedOn w:val="Normal"/>
    <w:link w:val="HeaderChar"/>
    <w:unhideWhenUsed/>
    <w:rsid w:val="004262D8"/>
    <w:pPr>
      <w:tabs>
        <w:tab w:val="center" w:pos="4320"/>
        <w:tab w:val="right" w:pos="8640"/>
      </w:tabs>
    </w:pPr>
  </w:style>
  <w:style w:type="character" w:styleId="HeaderChar" w:customStyle="1">
    <w:name w:val="Header Char"/>
    <w:link w:val="Header"/>
    <w:rsid w:val="004262D8"/>
    <w:rPr>
      <w:rFonts w:ascii="Frutiger LT Std 55 Roman" w:hAnsi="Frutiger LT Std 55 Roman"/>
    </w:rPr>
  </w:style>
  <w:style w:type="paragraph" w:styleId="Footer">
    <w:name w:val="footer"/>
    <w:basedOn w:val="Normal"/>
    <w:link w:val="FooterChar"/>
    <w:uiPriority w:val="99"/>
    <w:unhideWhenUsed/>
    <w:rsid w:val="004262D8"/>
    <w:pPr>
      <w:tabs>
        <w:tab w:val="center" w:pos="4320"/>
        <w:tab w:val="right" w:pos="8640"/>
      </w:tabs>
    </w:pPr>
  </w:style>
  <w:style w:type="character" w:styleId="FooterChar" w:customStyle="1">
    <w:name w:val="Footer Char"/>
    <w:link w:val="Footer"/>
    <w:uiPriority w:val="99"/>
    <w:rsid w:val="004262D8"/>
    <w:rPr>
      <w:rFonts w:ascii="Frutiger LT Std 55 Roman" w:hAnsi="Frutiger LT Std 55 Roman"/>
    </w:rPr>
  </w:style>
  <w:style w:type="character" w:styleId="PageNumber">
    <w:name w:val="page number"/>
    <w:basedOn w:val="DefaultParagraphFont"/>
    <w:uiPriority w:val="99"/>
    <w:semiHidden/>
    <w:unhideWhenUsed/>
    <w:rsid w:val="004262D8"/>
  </w:style>
  <w:style w:type="paragraph" w:styleId="1MastSpechid" w:customStyle="1">
    <w:name w:val="1 MastSpec hid"/>
    <w:basedOn w:val="CMT"/>
    <w:autoRedefine/>
    <w:qFormat/>
    <w:rsid w:val="00E21A0D"/>
    <w:rPr>
      <w:color w:val="3366FF"/>
    </w:rPr>
  </w:style>
  <w:style w:type="paragraph" w:styleId="101New" w:customStyle="1">
    <w:name w:val="1.01 New"/>
    <w:basedOn w:val="Normal"/>
    <w:autoRedefine/>
    <w:rsid w:val="00E91DE3"/>
    <w:pPr>
      <w:keepNext/>
      <w:numPr>
        <w:numId w:val="2"/>
      </w:numPr>
      <w:tabs>
        <w:tab w:val="left" w:pos="2520"/>
      </w:tabs>
      <w:spacing w:before="120" w:after="120"/>
      <w:ind w:right="-54"/>
    </w:pPr>
    <w:rPr>
      <w:rFonts w:eastAsia="Cambria"/>
      <w:szCs w:val="22"/>
    </w:rPr>
  </w:style>
  <w:style w:type="paragraph" w:styleId="APARAGRAPH" w:customStyle="1">
    <w:name w:val="A PARAGRAPH"/>
    <w:basedOn w:val="Normal"/>
    <w:qFormat/>
    <w:rsid w:val="00A50D0F"/>
    <w:pPr>
      <w:tabs>
        <w:tab w:val="left" w:pos="1800"/>
        <w:tab w:val="left" w:pos="2520"/>
      </w:tabs>
      <w:ind w:right="-54"/>
    </w:pPr>
    <w:rPr>
      <w:rFonts w:eastAsia="Cambria"/>
    </w:rPr>
  </w:style>
  <w:style w:type="character" w:styleId="Heading1Char" w:customStyle="1">
    <w:name w:val="Heading 1 Char"/>
    <w:link w:val="Heading1"/>
    <w:uiPriority w:val="9"/>
    <w:rsid w:val="00DA6B01"/>
    <w:rPr>
      <w:rFonts w:asciiTheme="majorHAnsi" w:hAnsiTheme="majorHAnsi"/>
      <w:caps/>
      <w:sz w:val="22"/>
    </w:rPr>
  </w:style>
  <w:style w:type="character" w:styleId="Heading2Char" w:customStyle="1">
    <w:name w:val="Heading 2 Char"/>
    <w:link w:val="Heading2"/>
    <w:rsid w:val="00DA6B01"/>
    <w:rPr>
      <w:rFonts w:asciiTheme="majorHAnsi" w:hAnsiTheme="majorHAnsi"/>
      <w:caps/>
      <w:sz w:val="22"/>
    </w:rPr>
  </w:style>
  <w:style w:type="character" w:styleId="Heading3Char" w:customStyle="1">
    <w:name w:val="Heading 3 Char"/>
    <w:link w:val="Heading3"/>
    <w:rsid w:val="00DA6B01"/>
    <w:rPr>
      <w:rFonts w:asciiTheme="majorHAnsi" w:hAnsiTheme="majorHAnsi"/>
      <w:sz w:val="22"/>
    </w:rPr>
  </w:style>
  <w:style w:type="character" w:styleId="Heading4Char" w:customStyle="1">
    <w:name w:val="Heading 4 Char"/>
    <w:link w:val="Heading4"/>
    <w:rsid w:val="00DA6B01"/>
    <w:rPr>
      <w:rFonts w:asciiTheme="majorHAnsi" w:hAnsiTheme="majorHAnsi"/>
      <w:sz w:val="22"/>
    </w:rPr>
  </w:style>
  <w:style w:type="character" w:styleId="Heading5Char" w:customStyle="1">
    <w:name w:val="Heading 5 Char"/>
    <w:link w:val="Heading5"/>
    <w:rsid w:val="00DA6B01"/>
    <w:rPr>
      <w:rFonts w:asciiTheme="majorHAnsi" w:hAnsiTheme="majorHAnsi"/>
      <w:sz w:val="22"/>
    </w:rPr>
  </w:style>
  <w:style w:type="character" w:styleId="Heading6Char" w:customStyle="1">
    <w:name w:val="Heading 6 Char"/>
    <w:link w:val="Heading6"/>
    <w:rsid w:val="00DA6B01"/>
    <w:rPr>
      <w:rFonts w:asciiTheme="majorHAnsi" w:hAnsiTheme="majorHAnsi"/>
      <w:sz w:val="22"/>
    </w:rPr>
  </w:style>
  <w:style w:type="character" w:styleId="Heading7Char" w:customStyle="1">
    <w:name w:val="Heading 7 Char"/>
    <w:link w:val="Heading7"/>
    <w:rsid w:val="00DA6B01"/>
    <w:rPr>
      <w:rFonts w:asciiTheme="majorHAnsi" w:hAnsiTheme="majorHAnsi"/>
      <w:sz w:val="22"/>
    </w:rPr>
  </w:style>
  <w:style w:type="character" w:styleId="Heading8Char" w:customStyle="1">
    <w:name w:val="Heading 8 Char"/>
    <w:link w:val="Heading8"/>
    <w:rsid w:val="00DA6B01"/>
    <w:rPr>
      <w:rFonts w:asciiTheme="majorHAnsi" w:hAnsiTheme="majorHAnsi"/>
      <w:sz w:val="22"/>
    </w:rPr>
  </w:style>
  <w:style w:type="character" w:styleId="Heading9Char" w:customStyle="1">
    <w:name w:val="Heading 9 Char"/>
    <w:link w:val="Heading9"/>
    <w:rsid w:val="00DA6B01"/>
    <w:rPr>
      <w:rFonts w:asciiTheme="majorHAnsi" w:hAnsiTheme="majorHAnsi"/>
      <w:sz w:val="22"/>
    </w:rPr>
  </w:style>
  <w:style w:type="paragraph" w:styleId="BalloonText">
    <w:name w:val="Balloon Text"/>
    <w:basedOn w:val="Normal"/>
    <w:link w:val="BalloonTextChar"/>
    <w:uiPriority w:val="99"/>
    <w:unhideWhenUsed/>
    <w:rsid w:val="005E7880"/>
    <w:rPr>
      <w:rFonts w:ascii="Tahoma" w:hAnsi="Tahoma" w:cs="Tahoma" w:eastAsiaTheme="minorHAnsi"/>
      <w:sz w:val="16"/>
      <w:szCs w:val="16"/>
    </w:rPr>
  </w:style>
  <w:style w:type="character" w:styleId="BalloonTextChar" w:customStyle="1">
    <w:name w:val="Balloon Text Char"/>
    <w:basedOn w:val="DefaultParagraphFont"/>
    <w:link w:val="BalloonText"/>
    <w:uiPriority w:val="99"/>
    <w:rsid w:val="005E7880"/>
    <w:rPr>
      <w:rFonts w:ascii="Tahoma" w:hAnsi="Tahoma" w:cs="Tahoma" w:eastAsiaTheme="minorHAnsi"/>
      <w:sz w:val="16"/>
      <w:szCs w:val="16"/>
    </w:rPr>
  </w:style>
  <w:style w:type="paragraph" w:styleId="Heading3a" w:customStyle="1">
    <w:name w:val="Heading 3a"/>
    <w:basedOn w:val="Heading3"/>
    <w:qFormat/>
    <w:rsid w:val="00C97311"/>
    <w:pPr>
      <w:widowControl/>
      <w:numPr>
        <w:ilvl w:val="0"/>
        <w:numId w:val="0"/>
      </w:numPr>
      <w:suppressAutoHyphens w:val="0"/>
      <w:spacing w:before="0" w:line="276" w:lineRule="auto"/>
      <w:ind w:left="936"/>
      <w:jc w:val="left"/>
    </w:pPr>
    <w:rPr>
      <w:rFonts w:asciiTheme="minorHAnsi" w:hAnsiTheme="minorHAnsi" w:eastAsiaTheme="minorHAnsi" w:cstheme="minorBidi"/>
      <w:szCs w:val="22"/>
    </w:rPr>
  </w:style>
  <w:style w:type="paragraph" w:styleId="Heading3b" w:customStyle="1">
    <w:name w:val="Heading 3b"/>
    <w:basedOn w:val="Heading3a"/>
    <w:qFormat/>
    <w:rsid w:val="005C5A35"/>
    <w:pPr>
      <w:spacing w:after="0"/>
    </w:pPr>
  </w:style>
  <w:style w:type="character" w:styleId="Hyperlink">
    <w:name w:val="Hyperlink"/>
    <w:basedOn w:val="DefaultParagraphFont"/>
    <w:rsid w:val="00DC630D"/>
    <w:rPr>
      <w:color w:val="0000FF" w:themeColor="hyperlink"/>
      <w:u w:val="single"/>
    </w:rPr>
  </w:style>
  <w:style w:type="paragraph" w:styleId="ListParagraph">
    <w:name w:val="List Paragraph"/>
    <w:basedOn w:val="Normal"/>
    <w:uiPriority w:val="1"/>
    <w:qFormat/>
    <w:rsid w:val="0074200D"/>
    <w:pPr>
      <w:ind w:left="720"/>
      <w:contextualSpacing/>
    </w:pPr>
    <w:rPr>
      <w:rFonts w:asciiTheme="minorHAnsi" w:hAnsiTheme="minorHAnsi" w:eastAsiaTheme="minorHAnsi" w:cstheme="minorBidi"/>
      <w:sz w:val="24"/>
      <w:szCs w:val="24"/>
    </w:rPr>
  </w:style>
  <w:style w:type="paragraph" w:styleId="Revision">
    <w:name w:val="Revision"/>
    <w:hidden/>
    <w:semiHidden/>
    <w:rsid w:val="003611CC"/>
    <w:rPr>
      <w:rFonts w:asciiTheme="majorHAnsi" w:hAnsiTheme="maj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44714">
      <w:bodyDiv w:val="1"/>
      <w:marLeft w:val="0"/>
      <w:marRight w:val="0"/>
      <w:marTop w:val="0"/>
      <w:marBottom w:val="0"/>
      <w:divBdr>
        <w:top w:val="none" w:sz="0" w:space="0" w:color="auto"/>
        <w:left w:val="none" w:sz="0" w:space="0" w:color="auto"/>
        <w:bottom w:val="none" w:sz="0" w:space="0" w:color="auto"/>
        <w:right w:val="none" w:sz="0" w:space="0" w:color="auto"/>
      </w:divBdr>
    </w:div>
    <w:div w:id="589315426">
      <w:bodyDiv w:val="1"/>
      <w:marLeft w:val="0"/>
      <w:marRight w:val="0"/>
      <w:marTop w:val="0"/>
      <w:marBottom w:val="0"/>
      <w:divBdr>
        <w:top w:val="none" w:sz="0" w:space="0" w:color="auto"/>
        <w:left w:val="none" w:sz="0" w:space="0" w:color="auto"/>
        <w:bottom w:val="none" w:sz="0" w:space="0" w:color="auto"/>
        <w:right w:val="none" w:sz="0" w:space="0" w:color="auto"/>
      </w:divBdr>
    </w:div>
    <w:div w:id="794328385">
      <w:bodyDiv w:val="1"/>
      <w:marLeft w:val="0"/>
      <w:marRight w:val="0"/>
      <w:marTop w:val="0"/>
      <w:marBottom w:val="0"/>
      <w:divBdr>
        <w:top w:val="none" w:sz="0" w:space="0" w:color="auto"/>
        <w:left w:val="none" w:sz="0" w:space="0" w:color="auto"/>
        <w:bottom w:val="none" w:sz="0" w:space="0" w:color="auto"/>
        <w:right w:val="none" w:sz="0" w:space="0" w:color="auto"/>
      </w:divBdr>
    </w:div>
    <w:div w:id="817766100">
      <w:bodyDiv w:val="1"/>
      <w:marLeft w:val="0"/>
      <w:marRight w:val="0"/>
      <w:marTop w:val="0"/>
      <w:marBottom w:val="0"/>
      <w:divBdr>
        <w:top w:val="none" w:sz="0" w:space="0" w:color="auto"/>
        <w:left w:val="none" w:sz="0" w:space="0" w:color="auto"/>
        <w:bottom w:val="none" w:sz="0" w:space="0" w:color="auto"/>
        <w:right w:val="none" w:sz="0" w:space="0" w:color="auto"/>
      </w:divBdr>
    </w:div>
    <w:div w:id="845511517">
      <w:bodyDiv w:val="1"/>
      <w:marLeft w:val="0"/>
      <w:marRight w:val="0"/>
      <w:marTop w:val="0"/>
      <w:marBottom w:val="0"/>
      <w:divBdr>
        <w:top w:val="none" w:sz="0" w:space="0" w:color="auto"/>
        <w:left w:val="none" w:sz="0" w:space="0" w:color="auto"/>
        <w:bottom w:val="none" w:sz="0" w:space="0" w:color="auto"/>
        <w:right w:val="none" w:sz="0" w:space="0" w:color="auto"/>
      </w:divBdr>
    </w:div>
    <w:div w:id="938172415">
      <w:bodyDiv w:val="1"/>
      <w:marLeft w:val="0"/>
      <w:marRight w:val="0"/>
      <w:marTop w:val="0"/>
      <w:marBottom w:val="0"/>
      <w:divBdr>
        <w:top w:val="none" w:sz="0" w:space="0" w:color="auto"/>
        <w:left w:val="none" w:sz="0" w:space="0" w:color="auto"/>
        <w:bottom w:val="none" w:sz="0" w:space="0" w:color="auto"/>
        <w:right w:val="none" w:sz="0" w:space="0" w:color="auto"/>
      </w:divBdr>
    </w:div>
    <w:div w:id="138448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microsoft.com/office/2011/relationships/people" Target="people.xml" Id="Rd381fbfba46b4c02" /><Relationship Type="http://schemas.microsoft.com/office/2011/relationships/commentsExtended" Target="commentsExtended.xml" Id="Rbdb3080736014d92" /><Relationship Type="http://schemas.microsoft.com/office/2016/09/relationships/commentsIds" Target="commentsIds.xml" Id="Rd7af11a2b7624f3d" /><Relationship Type="http://schemas.microsoft.com/office/2020/10/relationships/intelligence" Target="intelligence2.xml" Id="Rdfb61870f9d54740"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55942AAFC7C64D81B77877F089D6FF" ma:contentTypeVersion="4" ma:contentTypeDescription="Create a new document." ma:contentTypeScope="" ma:versionID="e096cd0985fed9f36695846530d264db">
  <xsd:schema xmlns:xsd="http://www.w3.org/2001/XMLSchema" xmlns:xs="http://www.w3.org/2001/XMLSchema" xmlns:p="http://schemas.microsoft.com/office/2006/metadata/properties" xmlns:ns2="3930e79e-55fd-4877-89de-1f640dfec856" xmlns:ns3="f640228a-833c-44c6-bdaa-95856115806b" targetNamespace="http://schemas.microsoft.com/office/2006/metadata/properties" ma:root="true" ma:fieldsID="ade48a07ed3365b796dbc1e0d790b796" ns2:_="" ns3:_="">
    <xsd:import namespace="3930e79e-55fd-4877-89de-1f640dfec856"/>
    <xsd:import namespace="f640228a-833c-44c6-bdaa-9585611580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e79e-55fd-4877-89de-1f640dfec8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0228a-833c-44c6-bdaa-9585611580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930e79e-55fd-4877-89de-1f640dfec856">
      <UserInfo>
        <DisplayName/>
        <AccountId xsi:nil="true"/>
        <AccountType/>
      </UserInfo>
    </SharedWithUsers>
  </documentManagement>
</p:properties>
</file>

<file path=customXml/itemProps1.xml><?xml version="1.0" encoding="utf-8"?>
<ds:datastoreItem xmlns:ds="http://schemas.openxmlformats.org/officeDocument/2006/customXml" ds:itemID="{C15D7FCC-F0DE-46E7-A087-9E53675357E9}">
  <ds:schemaRefs>
    <ds:schemaRef ds:uri="http://schemas.openxmlformats.org/officeDocument/2006/bibliography"/>
  </ds:schemaRefs>
</ds:datastoreItem>
</file>

<file path=customXml/itemProps2.xml><?xml version="1.0" encoding="utf-8"?>
<ds:datastoreItem xmlns:ds="http://schemas.openxmlformats.org/officeDocument/2006/customXml" ds:itemID="{ED0BC9BC-523C-404E-8613-36F97DA40FE4}"/>
</file>

<file path=customXml/itemProps3.xml><?xml version="1.0" encoding="utf-8"?>
<ds:datastoreItem xmlns:ds="http://schemas.openxmlformats.org/officeDocument/2006/customXml" ds:itemID="{50DB7EE4-A12E-49AE-BCA7-2504B0B732F7}"/>
</file>

<file path=customXml/itemProps4.xml><?xml version="1.0" encoding="utf-8"?>
<ds:datastoreItem xmlns:ds="http://schemas.openxmlformats.org/officeDocument/2006/customXml" ds:itemID="{AAE59E91-FEDE-4A0D-9CD0-605C931FF6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View</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Oh</dc:creator>
  <cp:keywords/>
  <dc:description/>
  <cp:lastModifiedBy>Vignesh Sundar</cp:lastModifiedBy>
  <cp:revision>11</cp:revision>
  <dcterms:created xsi:type="dcterms:W3CDTF">2023-03-24T20:26:00Z</dcterms:created>
  <dcterms:modified xsi:type="dcterms:W3CDTF">2023-05-17T22:48:02Z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0x010100C855942AAFC7C64D81B77877F089D6FF</vt:lpwstr>
  </property>
  <property fmtid="{D5CDD505-2E9C-101B-9397-08002B2CF9AE}" pid="4" name="MediaServiceImageTags">
    <vt:lpwstr/>
  </property>
  <property fmtid="{D5CDD505-2E9C-101B-9397-08002B2CF9AE}" pid="5" name="Order">
    <vt:r8>67700</vt:r8>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ies>
</file>